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60" w:rsidRPr="00945554" w:rsidRDefault="004D3C60" w:rsidP="004D3C60">
      <w:pPr>
        <w:pBdr>
          <w:top w:val="single" w:sz="4" w:space="1" w:color="auto"/>
          <w:left w:val="single" w:sz="4" w:space="4" w:color="auto"/>
          <w:bottom w:val="single" w:sz="4" w:space="1" w:color="auto"/>
          <w:right w:val="single" w:sz="4" w:space="4" w:color="auto"/>
        </w:pBdr>
        <w:spacing w:after="0" w:line="240" w:lineRule="auto"/>
        <w:rPr>
          <w:rFonts w:ascii="Cambria" w:hAnsi="Cambria"/>
          <w:noProof/>
        </w:rPr>
      </w:pPr>
      <w:r w:rsidRPr="00386E37">
        <w:rPr>
          <w:noProof/>
          <w:lang w:eastAsia="it-IT"/>
        </w:rPr>
        <w:t xml:space="preserve">          </w:t>
      </w:r>
      <w:r>
        <w:rPr>
          <w:noProof/>
          <w:lang w:eastAsia="it-IT"/>
        </w:rPr>
        <w:drawing>
          <wp:inline distT="0" distB="0" distL="0" distR="0">
            <wp:extent cx="895350" cy="704850"/>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srcRect/>
                    <a:stretch>
                      <a:fillRect/>
                    </a:stretch>
                  </pic:blipFill>
                  <pic:spPr bwMode="auto">
                    <a:xfrm>
                      <a:off x="0" y="0"/>
                      <a:ext cx="895350" cy="704850"/>
                    </a:xfrm>
                    <a:prstGeom prst="rect">
                      <a:avLst/>
                    </a:prstGeom>
                    <a:noFill/>
                    <a:ln w="9525">
                      <a:noFill/>
                      <a:miter lim="800000"/>
                      <a:headEnd/>
                      <a:tailEnd/>
                    </a:ln>
                  </pic:spPr>
                </pic:pic>
              </a:graphicData>
            </a:graphic>
          </wp:inline>
        </w:drawing>
      </w:r>
      <w:r w:rsidRPr="00386E37">
        <w:rPr>
          <w:noProof/>
          <w:lang w:eastAsia="it-IT"/>
        </w:rPr>
        <w:t xml:space="preserve">                         </w:t>
      </w:r>
      <w:r>
        <w:rPr>
          <w:noProof/>
          <w:lang w:eastAsia="it-IT"/>
        </w:rPr>
        <w:t xml:space="preserve">      </w:t>
      </w:r>
      <w:r w:rsidRPr="00386E37">
        <w:rPr>
          <w:noProof/>
          <w:lang w:eastAsia="it-IT"/>
        </w:rPr>
        <w:t xml:space="preserve">  </w:t>
      </w:r>
      <w:r w:rsidRPr="00945554">
        <w:rPr>
          <w:rFonts w:ascii="Cambria" w:hAnsi="Cambria"/>
          <w:noProof/>
        </w:rPr>
        <w:t>AZIENDA OSPEDALIERA</w:t>
      </w:r>
      <w:r w:rsidRPr="00945554">
        <w:rPr>
          <w:rFonts w:ascii="Cambria" w:hAnsi="Cambria"/>
        </w:rPr>
        <w:t xml:space="preserve">                                    </w:t>
      </w:r>
      <w:r>
        <w:rPr>
          <w:rFonts w:ascii="Cambria" w:hAnsi="Cambria"/>
        </w:rPr>
        <w:t xml:space="preserve">         </w:t>
      </w:r>
      <w:r w:rsidRPr="00945554">
        <w:rPr>
          <w:rFonts w:ascii="Cambria" w:hAnsi="Cambria"/>
        </w:rPr>
        <w:t xml:space="preserve">    </w:t>
      </w:r>
      <w:r>
        <w:rPr>
          <w:rFonts w:ascii="Cambria" w:hAnsi="Cambria"/>
          <w:noProof/>
          <w:lang w:eastAsia="it-IT"/>
        </w:rPr>
        <w:drawing>
          <wp:inline distT="0" distB="0" distL="0" distR="0">
            <wp:extent cx="581025" cy="628650"/>
            <wp:effectExtent l="19050" t="0" r="9525"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srcRect/>
                    <a:stretch>
                      <a:fillRect/>
                    </a:stretch>
                  </pic:blipFill>
                  <pic:spPr bwMode="auto">
                    <a:xfrm rot="10800000" flipV="1">
                      <a:off x="0" y="0"/>
                      <a:ext cx="581025" cy="628650"/>
                    </a:xfrm>
                    <a:prstGeom prst="rect">
                      <a:avLst/>
                    </a:prstGeom>
                    <a:noFill/>
                    <a:ln w="9525">
                      <a:noFill/>
                      <a:miter lim="800000"/>
                      <a:headEnd/>
                      <a:tailEnd/>
                    </a:ln>
                  </pic:spPr>
                </pic:pic>
              </a:graphicData>
            </a:graphic>
          </wp:inline>
        </w:drawing>
      </w:r>
      <w:r w:rsidRPr="00945554">
        <w:rPr>
          <w:rFonts w:ascii="Cambria" w:hAnsi="Cambria"/>
        </w:rPr>
        <w:t xml:space="preserve">         </w:t>
      </w:r>
    </w:p>
    <w:p w:rsidR="004D3C60" w:rsidRPr="00945554" w:rsidRDefault="004D3C60" w:rsidP="004D3C60">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noProof/>
        </w:rPr>
      </w:pPr>
      <w:r w:rsidRPr="00945554">
        <w:rPr>
          <w:rFonts w:ascii="Cambria" w:hAnsi="Cambria"/>
          <w:noProof/>
        </w:rPr>
        <w:t xml:space="preserve"> “Pugliese Ciaccio”                                                    </w:t>
      </w:r>
    </w:p>
    <w:p w:rsidR="004D3C60" w:rsidRPr="00945554" w:rsidRDefault="004D3C60" w:rsidP="004D3C60">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i/>
          <w:iCs/>
          <w:noProof/>
        </w:rPr>
      </w:pPr>
      <w:r w:rsidRPr="00945554">
        <w:rPr>
          <w:rFonts w:ascii="Cambria" w:hAnsi="Cambria"/>
          <w:i/>
          <w:iCs/>
          <w:noProof/>
        </w:rPr>
        <w:t>Catanzaro</w:t>
      </w:r>
    </w:p>
    <w:p w:rsidR="004D3C60" w:rsidRPr="00945554" w:rsidRDefault="004D3C60" w:rsidP="004D3C60">
      <w:pPr>
        <w:pBdr>
          <w:top w:val="single" w:sz="4" w:space="1" w:color="auto"/>
          <w:left w:val="single" w:sz="4" w:space="4" w:color="auto"/>
          <w:bottom w:val="single" w:sz="4" w:space="1" w:color="auto"/>
          <w:right w:val="single" w:sz="4" w:space="4" w:color="auto"/>
        </w:pBdr>
        <w:spacing w:after="0" w:line="240" w:lineRule="auto"/>
        <w:rPr>
          <w:rFonts w:ascii="Cambria" w:hAnsi="Cambria"/>
          <w:b/>
        </w:rPr>
      </w:pPr>
      <w:r w:rsidRPr="00945554">
        <w:rPr>
          <w:rFonts w:ascii="Cambria" w:hAnsi="Cambria"/>
          <w:noProof/>
          <w:lang w:eastAsia="it-IT"/>
        </w:rPr>
        <w:t xml:space="preserve">                                                       SOC  Provveditorato,economato e gestione logistica</w:t>
      </w:r>
    </w:p>
    <w:p w:rsidR="004D3C60" w:rsidRDefault="004D3C60" w:rsidP="004D3C60">
      <w:pPr>
        <w:jc w:val="both"/>
        <w:rPr>
          <w:rFonts w:ascii="Cambria" w:hAnsi="Cambria"/>
          <w:color w:val="FF0000"/>
        </w:rPr>
      </w:pPr>
    </w:p>
    <w:p w:rsidR="004D3C60" w:rsidRPr="002C212B" w:rsidRDefault="004D3C60" w:rsidP="004D3C60">
      <w:pPr>
        <w:pBdr>
          <w:top w:val="single" w:sz="4" w:space="1" w:color="auto"/>
          <w:left w:val="single" w:sz="4" w:space="4" w:color="auto"/>
          <w:bottom w:val="single" w:sz="4" w:space="1" w:color="auto"/>
          <w:right w:val="single" w:sz="4" w:space="4" w:color="auto"/>
        </w:pBdr>
        <w:shd w:val="clear" w:color="auto" w:fill="BFBFBF"/>
        <w:jc w:val="both"/>
        <w:rPr>
          <w:rFonts w:ascii="Cambria" w:hAnsi="Cambria"/>
          <w:b/>
        </w:rPr>
      </w:pPr>
      <w:r w:rsidRPr="002C212B">
        <w:rPr>
          <w:rFonts w:ascii="Cambria" w:hAnsi="Cambria"/>
          <w:b/>
        </w:rPr>
        <w:t xml:space="preserve">PROCEDURA APERTA PER L’AFFIDAMENTO DEL SERVIZIO </w:t>
      </w:r>
      <w:proofErr w:type="spellStart"/>
      <w:r w:rsidRPr="002C212B">
        <w:rPr>
          <w:rFonts w:ascii="Cambria" w:hAnsi="Cambria"/>
          <w:b/>
        </w:rPr>
        <w:t>DI</w:t>
      </w:r>
      <w:proofErr w:type="spellEnd"/>
      <w:r w:rsidRPr="002C212B">
        <w:rPr>
          <w:rFonts w:ascii="Cambria" w:hAnsi="Cambria"/>
          <w:b/>
        </w:rPr>
        <w:t xml:space="preserve"> MANUTENZIONE, FORNITURA A NOLEGGIO E STERILIZZAZIONE DELLO STRUMENTARIO CHIRURGICO E PER SCOPIE PER INTERVENTI CHIRURGICI E PROCEDURE DIAGNOSTICHE</w:t>
      </w:r>
    </w:p>
    <w:p w:rsidR="00B26361" w:rsidRDefault="00B26361" w:rsidP="00D36CA3">
      <w:pPr>
        <w:spacing w:after="0" w:line="276" w:lineRule="auto"/>
        <w:jc w:val="both"/>
        <w:rPr>
          <w:rFonts w:ascii="Cambria" w:hAnsi="Cambria"/>
          <w:b/>
          <w:bCs/>
        </w:rPr>
      </w:pPr>
    </w:p>
    <w:p w:rsidR="00B26361" w:rsidRDefault="00B26361" w:rsidP="00D36CA3">
      <w:pPr>
        <w:spacing w:after="0" w:line="276" w:lineRule="auto"/>
        <w:jc w:val="both"/>
        <w:rPr>
          <w:rFonts w:ascii="Cambria" w:hAnsi="Cambria"/>
          <w:b/>
          <w:bCs/>
        </w:rPr>
      </w:pPr>
    </w:p>
    <w:p w:rsidR="00B26361" w:rsidRDefault="00B26361" w:rsidP="00D36CA3">
      <w:pPr>
        <w:spacing w:after="0" w:line="276" w:lineRule="auto"/>
        <w:jc w:val="both"/>
        <w:rPr>
          <w:rFonts w:ascii="Cambria" w:hAnsi="Cambria"/>
          <w:b/>
          <w:bCs/>
        </w:rPr>
      </w:pPr>
    </w:p>
    <w:p w:rsidR="00B26361" w:rsidRDefault="00B26361" w:rsidP="00D36CA3">
      <w:pPr>
        <w:spacing w:after="0" w:line="276" w:lineRule="auto"/>
        <w:jc w:val="both"/>
        <w:rPr>
          <w:rFonts w:ascii="Cambria" w:hAnsi="Cambria"/>
          <w:b/>
          <w:bCs/>
        </w:rPr>
      </w:pPr>
    </w:p>
    <w:p w:rsidR="00B26361" w:rsidRDefault="00B26361" w:rsidP="00D36CA3">
      <w:pPr>
        <w:spacing w:after="0" w:line="276" w:lineRule="auto"/>
        <w:jc w:val="both"/>
        <w:rPr>
          <w:rFonts w:ascii="Cambria" w:hAnsi="Cambria"/>
          <w:b/>
          <w:bCs/>
        </w:rPr>
      </w:pPr>
    </w:p>
    <w:p w:rsidR="00B26361" w:rsidRDefault="00B26361" w:rsidP="00D36CA3">
      <w:pPr>
        <w:spacing w:after="0" w:line="276" w:lineRule="auto"/>
        <w:jc w:val="both"/>
        <w:rPr>
          <w:rFonts w:ascii="Cambria" w:hAnsi="Cambria"/>
          <w:b/>
          <w:bCs/>
        </w:rPr>
      </w:pPr>
    </w:p>
    <w:p w:rsidR="00B26361" w:rsidRPr="00845EB0" w:rsidRDefault="00B26361" w:rsidP="00D36CA3">
      <w:pPr>
        <w:spacing w:after="0" w:line="276" w:lineRule="auto"/>
        <w:jc w:val="both"/>
        <w:rPr>
          <w:rFonts w:ascii="Cambria" w:hAnsi="Cambria"/>
          <w:b/>
          <w:bCs/>
        </w:rPr>
      </w:pPr>
    </w:p>
    <w:p w:rsidR="00562F46" w:rsidRPr="00845EB0" w:rsidRDefault="00562F46" w:rsidP="00D36CA3">
      <w:pPr>
        <w:pBdr>
          <w:top w:val="single" w:sz="4" w:space="1" w:color="auto"/>
          <w:left w:val="single" w:sz="4" w:space="4" w:color="auto"/>
          <w:bottom w:val="single" w:sz="4" w:space="1" w:color="auto"/>
          <w:right w:val="single" w:sz="4" w:space="4" w:color="auto"/>
        </w:pBdr>
        <w:spacing w:after="0" w:line="276" w:lineRule="auto"/>
        <w:jc w:val="center"/>
        <w:rPr>
          <w:rFonts w:ascii="Cambria" w:hAnsi="Cambria"/>
          <w:b/>
          <w:bCs/>
        </w:rPr>
      </w:pPr>
      <w:r w:rsidRPr="00845EB0">
        <w:rPr>
          <w:rFonts w:ascii="Cambria" w:hAnsi="Cambria"/>
          <w:b/>
          <w:bCs/>
        </w:rPr>
        <w:t>ALLEGATO</w:t>
      </w:r>
      <w:r w:rsidR="00356AD8">
        <w:rPr>
          <w:rFonts w:ascii="Cambria" w:hAnsi="Cambria"/>
          <w:b/>
          <w:bCs/>
        </w:rPr>
        <w:t xml:space="preserve"> </w:t>
      </w:r>
      <w:r w:rsidRPr="00845EB0">
        <w:rPr>
          <w:rFonts w:ascii="Cambria" w:hAnsi="Cambria"/>
          <w:b/>
          <w:bCs/>
        </w:rPr>
        <w:t>4</w:t>
      </w:r>
    </w:p>
    <w:p w:rsidR="00562F46" w:rsidRPr="00845EB0" w:rsidRDefault="00562F46" w:rsidP="00D36CA3">
      <w:pPr>
        <w:pBdr>
          <w:top w:val="single" w:sz="4" w:space="1" w:color="auto"/>
          <w:left w:val="single" w:sz="4" w:space="4" w:color="auto"/>
          <w:bottom w:val="single" w:sz="4" w:space="1" w:color="auto"/>
          <w:right w:val="single" w:sz="4" w:space="4" w:color="auto"/>
        </w:pBdr>
        <w:spacing w:after="0" w:line="276" w:lineRule="auto"/>
        <w:jc w:val="center"/>
        <w:rPr>
          <w:rFonts w:ascii="Cambria" w:hAnsi="Cambria"/>
          <w:b/>
          <w:bCs/>
        </w:rPr>
      </w:pPr>
      <w:r w:rsidRPr="00845EB0">
        <w:rPr>
          <w:rFonts w:ascii="Cambria" w:hAnsi="Cambria"/>
          <w:b/>
          <w:bCs/>
        </w:rPr>
        <w:t>SCHEMA CONTRATTO</w:t>
      </w: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562F46" w:rsidRPr="00845EB0" w:rsidRDefault="00562F46" w:rsidP="00D36CA3">
      <w:pPr>
        <w:spacing w:after="0" w:line="276" w:lineRule="auto"/>
        <w:jc w:val="both"/>
        <w:rPr>
          <w:rFonts w:ascii="Cambria" w:hAnsi="Cambria"/>
          <w:b/>
          <w:bCs/>
        </w:rPr>
      </w:pPr>
    </w:p>
    <w:p w:rsidR="00B26361" w:rsidRDefault="00B26361" w:rsidP="00D36CA3">
      <w:pPr>
        <w:spacing w:after="0" w:line="276" w:lineRule="auto"/>
        <w:jc w:val="center"/>
        <w:rPr>
          <w:rFonts w:ascii="Cambria" w:hAnsi="Cambria"/>
          <w:b/>
          <w:bCs/>
        </w:rPr>
      </w:pPr>
    </w:p>
    <w:p w:rsidR="00B26361" w:rsidRDefault="00B26361"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D36CA3" w:rsidRDefault="00D36CA3" w:rsidP="00D36CA3">
      <w:pPr>
        <w:spacing w:after="0" w:line="276" w:lineRule="auto"/>
        <w:jc w:val="center"/>
        <w:rPr>
          <w:rFonts w:ascii="Cambria" w:hAnsi="Cambria"/>
          <w:b/>
          <w:bCs/>
        </w:rPr>
      </w:pPr>
    </w:p>
    <w:p w:rsidR="004D3C60" w:rsidRDefault="004D3C60" w:rsidP="004D3C60">
      <w:pPr>
        <w:spacing w:after="0" w:line="276" w:lineRule="auto"/>
        <w:rPr>
          <w:rFonts w:ascii="Cambria" w:hAnsi="Cambria"/>
          <w:b/>
          <w:bCs/>
        </w:rPr>
      </w:pPr>
    </w:p>
    <w:p w:rsidR="00CA6CC7" w:rsidRDefault="00CA6CC7" w:rsidP="004D3C60">
      <w:pPr>
        <w:spacing w:after="0" w:line="276" w:lineRule="auto"/>
        <w:jc w:val="center"/>
        <w:rPr>
          <w:rFonts w:ascii="Cambria" w:hAnsi="Cambria"/>
          <w:b/>
          <w:bCs/>
        </w:rPr>
      </w:pPr>
    </w:p>
    <w:p w:rsidR="00CA6CC7" w:rsidRDefault="00CA6CC7" w:rsidP="004D3C60">
      <w:pPr>
        <w:spacing w:after="0" w:line="276" w:lineRule="auto"/>
        <w:jc w:val="center"/>
        <w:rPr>
          <w:rFonts w:ascii="Cambria" w:hAnsi="Cambria"/>
          <w:b/>
          <w:bCs/>
        </w:rPr>
      </w:pPr>
    </w:p>
    <w:p w:rsidR="00562F46" w:rsidRPr="00845EB0" w:rsidRDefault="00562F46" w:rsidP="004D3C60">
      <w:pPr>
        <w:spacing w:after="0" w:line="276" w:lineRule="auto"/>
        <w:jc w:val="center"/>
        <w:rPr>
          <w:rFonts w:ascii="Cambria" w:hAnsi="Cambria"/>
          <w:b/>
          <w:bCs/>
        </w:rPr>
      </w:pPr>
      <w:r w:rsidRPr="00845EB0">
        <w:rPr>
          <w:rFonts w:ascii="Cambria" w:hAnsi="Cambria"/>
          <w:b/>
          <w:bCs/>
        </w:rPr>
        <w:lastRenderedPageBreak/>
        <w:t xml:space="preserve">CONTRATTO </w:t>
      </w:r>
      <w:proofErr w:type="spellStart"/>
      <w:r w:rsidRPr="00845EB0">
        <w:rPr>
          <w:rFonts w:ascii="Cambria" w:hAnsi="Cambria"/>
          <w:b/>
          <w:bCs/>
        </w:rPr>
        <w:t>DI</w:t>
      </w:r>
      <w:proofErr w:type="spellEnd"/>
      <w:r w:rsidRPr="00845EB0">
        <w:rPr>
          <w:rFonts w:ascii="Cambria" w:hAnsi="Cambria"/>
          <w:b/>
          <w:bCs/>
        </w:rPr>
        <w:t xml:space="preserve"> AFFIDAMENTO</w:t>
      </w:r>
    </w:p>
    <w:p w:rsidR="00562F46" w:rsidRPr="00845EB0" w:rsidRDefault="00562F46" w:rsidP="00D36CA3">
      <w:pPr>
        <w:spacing w:after="0" w:line="276" w:lineRule="auto"/>
        <w:jc w:val="center"/>
        <w:rPr>
          <w:rFonts w:ascii="Cambria" w:hAnsi="Cambria"/>
          <w:b/>
          <w:bCs/>
        </w:rPr>
      </w:pPr>
      <w:r w:rsidRPr="00845EB0">
        <w:rPr>
          <w:rFonts w:ascii="Cambria" w:hAnsi="Cambria"/>
          <w:b/>
          <w:bCs/>
        </w:rPr>
        <w:t>TRA</w:t>
      </w:r>
    </w:p>
    <w:p w:rsidR="00562F46" w:rsidRPr="00845EB0" w:rsidRDefault="001150C6" w:rsidP="00D36CA3">
      <w:pPr>
        <w:spacing w:after="0" w:line="276" w:lineRule="auto"/>
        <w:jc w:val="both"/>
        <w:rPr>
          <w:rFonts w:ascii="Cambria" w:hAnsi="Cambria"/>
        </w:rPr>
      </w:pPr>
      <w:r w:rsidRPr="00845EB0">
        <w:rPr>
          <w:rFonts w:ascii="Cambria" w:hAnsi="Cambria"/>
        </w:rPr>
        <w:t xml:space="preserve">La Stazione Appaltante </w:t>
      </w:r>
      <w:r w:rsidR="00562F46" w:rsidRPr="00845EB0">
        <w:rPr>
          <w:rFonts w:ascii="Cambria" w:hAnsi="Cambria"/>
        </w:rPr>
        <w:t xml:space="preserve"> Ospedaliera Pugliese Ciaccio (C.F. n°______________), con sede legale in Via Vinicio Cortese, 10 di seguito denominata Stazione Appaltante -nella persona del Legale Rappresentante </w:t>
      </w:r>
      <w:proofErr w:type="spellStart"/>
      <w:r w:rsidR="00562F46" w:rsidRPr="00845EB0">
        <w:rPr>
          <w:rFonts w:ascii="Cambria" w:hAnsi="Cambria"/>
        </w:rPr>
        <w:t>Dott</w:t>
      </w:r>
      <w:proofErr w:type="spellEnd"/>
      <w:r w:rsidR="00562F46" w:rsidRPr="00845EB0">
        <w:rPr>
          <w:rFonts w:ascii="Cambria" w:hAnsi="Cambria"/>
        </w:rPr>
        <w:t>.__________________</w:t>
      </w:r>
      <w:r w:rsidR="00D36CA3">
        <w:rPr>
          <w:rFonts w:ascii="Cambria" w:hAnsi="Cambria"/>
        </w:rPr>
        <w:t>_____nato/a</w:t>
      </w:r>
      <w:r w:rsidR="00562F46" w:rsidRPr="00845EB0">
        <w:rPr>
          <w:rFonts w:ascii="Cambria" w:hAnsi="Cambria"/>
        </w:rPr>
        <w:t>____________________________il ___________________autorizzata alla stipula del presente contratto in virtù dei</w:t>
      </w:r>
      <w:r w:rsidR="00D36CA3">
        <w:rPr>
          <w:rFonts w:ascii="Cambria" w:hAnsi="Cambria"/>
        </w:rPr>
        <w:t xml:space="preserve"> </w:t>
      </w:r>
      <w:r w:rsidR="00562F46" w:rsidRPr="00845EB0">
        <w:rPr>
          <w:rFonts w:ascii="Cambria" w:hAnsi="Cambria"/>
        </w:rPr>
        <w:t>poteri conferitigli con __________________________________</w:t>
      </w:r>
    </w:p>
    <w:p w:rsidR="00562F46" w:rsidRPr="00845EB0" w:rsidRDefault="00562F46" w:rsidP="00D36CA3">
      <w:pPr>
        <w:spacing w:after="0" w:line="276" w:lineRule="auto"/>
        <w:jc w:val="center"/>
        <w:rPr>
          <w:rFonts w:ascii="Cambria" w:hAnsi="Cambria"/>
          <w:b/>
          <w:bCs/>
        </w:rPr>
      </w:pPr>
      <w:r w:rsidRPr="00845EB0">
        <w:rPr>
          <w:rFonts w:ascii="Cambria" w:hAnsi="Cambria"/>
          <w:b/>
          <w:bCs/>
        </w:rPr>
        <w:t>E</w:t>
      </w:r>
    </w:p>
    <w:p w:rsidR="00562F46" w:rsidRPr="00845EB0" w:rsidRDefault="00562F46" w:rsidP="00D36CA3">
      <w:pPr>
        <w:spacing w:after="0" w:line="276" w:lineRule="auto"/>
        <w:jc w:val="both"/>
        <w:rPr>
          <w:rFonts w:ascii="Cambria" w:hAnsi="Cambria"/>
        </w:rPr>
      </w:pPr>
      <w:r w:rsidRPr="00845EB0">
        <w:rPr>
          <w:rFonts w:ascii="Cambria" w:hAnsi="Cambria"/>
        </w:rPr>
        <w:t>L'impresa ______________________________(Partita I.V.A.n°______________________ )con sede in ____________________________ Via/Piazza ___________________________C.C.1.A.A ________________________, Registro Imprese _________________________,che nel seguito viene definita "Fornitore" o “Impresa” - nella persona di________________ nato</w:t>
      </w:r>
      <w:r w:rsidR="00D36CA3">
        <w:rPr>
          <w:rFonts w:ascii="Cambria" w:hAnsi="Cambria"/>
        </w:rPr>
        <w:t xml:space="preserve"> </w:t>
      </w:r>
      <w:r w:rsidRPr="00845EB0">
        <w:rPr>
          <w:rFonts w:ascii="Cambria" w:hAnsi="Cambria"/>
        </w:rPr>
        <w:t>a ____________________________________ , il ____________________, autorizzato alla</w:t>
      </w:r>
      <w:r w:rsidR="00D36CA3">
        <w:rPr>
          <w:rFonts w:ascii="Cambria" w:hAnsi="Cambria"/>
        </w:rPr>
        <w:t xml:space="preserve"> </w:t>
      </w:r>
      <w:r w:rsidRPr="00845EB0">
        <w:rPr>
          <w:rFonts w:ascii="Cambria" w:hAnsi="Cambria"/>
        </w:rPr>
        <w:t>stipula del presente contratto in virtù dei poteri conferitigli da _________________________</w:t>
      </w:r>
    </w:p>
    <w:p w:rsidR="00562F46" w:rsidRPr="00845EB0" w:rsidRDefault="00562F46" w:rsidP="00D36CA3">
      <w:pPr>
        <w:spacing w:after="0" w:line="276" w:lineRule="auto"/>
        <w:jc w:val="center"/>
        <w:rPr>
          <w:rFonts w:ascii="Cambria" w:hAnsi="Cambria"/>
          <w:b/>
          <w:bCs/>
          <w:i/>
          <w:iCs/>
        </w:rPr>
      </w:pPr>
      <w:r w:rsidRPr="00845EB0">
        <w:rPr>
          <w:rFonts w:ascii="Cambria" w:hAnsi="Cambria"/>
          <w:b/>
          <w:bCs/>
          <w:i/>
          <w:iCs/>
        </w:rPr>
        <w:t>PREMESSO CHE</w:t>
      </w:r>
    </w:p>
    <w:p w:rsidR="00562F46" w:rsidRPr="00845EB0" w:rsidRDefault="00562F46" w:rsidP="00D36CA3">
      <w:pPr>
        <w:spacing w:after="0" w:line="276" w:lineRule="auto"/>
        <w:jc w:val="both"/>
        <w:rPr>
          <w:rFonts w:ascii="Cambria" w:hAnsi="Cambria"/>
        </w:rPr>
      </w:pPr>
      <w:r w:rsidRPr="00845EB0">
        <w:rPr>
          <w:rFonts w:ascii="Cambria" w:hAnsi="Cambria"/>
        </w:rPr>
        <w:t>a. la Stazione Appaltante ha esperito una procedura di gara il cui bando è stato pubblicato sulla GURI n.__ del __ _______201</w:t>
      </w:r>
      <w:r w:rsidR="007A569F">
        <w:rPr>
          <w:rFonts w:ascii="Cambria" w:hAnsi="Cambria"/>
        </w:rPr>
        <w:t>….</w:t>
      </w:r>
      <w:r w:rsidRPr="00845EB0">
        <w:rPr>
          <w:rFonts w:ascii="Cambria" w:hAnsi="Cambria"/>
        </w:rPr>
        <w:t xml:space="preserve"> nonché sulla GUCE n._______/____________del __________________;</w:t>
      </w:r>
    </w:p>
    <w:p w:rsidR="00562F46" w:rsidRPr="00845EB0" w:rsidRDefault="00562F46" w:rsidP="00D36CA3">
      <w:pPr>
        <w:spacing w:after="0" w:line="276" w:lineRule="auto"/>
        <w:jc w:val="both"/>
        <w:rPr>
          <w:rFonts w:ascii="Cambria" w:hAnsi="Cambria"/>
        </w:rPr>
      </w:pPr>
      <w:r w:rsidRPr="00845EB0">
        <w:rPr>
          <w:rFonts w:ascii="Cambria" w:hAnsi="Cambria"/>
        </w:rPr>
        <w:t>b. con Delibera n.___________ del ______________ il Fornitore è risultato aggiudicatario della procedura di gara;</w:t>
      </w:r>
    </w:p>
    <w:p w:rsidR="00562F46" w:rsidRPr="00845EB0" w:rsidRDefault="00562F46" w:rsidP="00D36CA3">
      <w:pPr>
        <w:spacing w:after="0" w:line="276" w:lineRule="auto"/>
        <w:jc w:val="both"/>
        <w:rPr>
          <w:rFonts w:ascii="Cambria" w:hAnsi="Cambria"/>
        </w:rPr>
      </w:pPr>
      <w:r w:rsidRPr="00845EB0">
        <w:rPr>
          <w:rFonts w:ascii="Cambria" w:hAnsi="Cambria"/>
        </w:rPr>
        <w:t>c. il Fornitore ha prestato cauzione sotto forma di _____________________ per un importo pari a ______________________Euro;</w:t>
      </w:r>
    </w:p>
    <w:p w:rsidR="00562F46" w:rsidRPr="00845EB0" w:rsidRDefault="00562F46" w:rsidP="00D36CA3">
      <w:pPr>
        <w:spacing w:after="0" w:line="276" w:lineRule="auto"/>
        <w:jc w:val="both"/>
        <w:rPr>
          <w:rFonts w:ascii="Cambria" w:hAnsi="Cambria"/>
        </w:rPr>
      </w:pPr>
      <w:r w:rsidRPr="00845EB0">
        <w:rPr>
          <w:rFonts w:ascii="Cambria" w:hAnsi="Cambria"/>
        </w:rPr>
        <w:t>d. il Fornitore ha dichiarato che quanto risulta dal presente contratto, dal Capitolato Tecnico e dal Disciplinare di Gara definisce in modo adeguato e completo l'oggetto del servizio e consente di acquisire tutti gli elementi per una idonea valutazione dello stesso;</w:t>
      </w:r>
    </w:p>
    <w:p w:rsidR="00562F46" w:rsidRDefault="00562F46" w:rsidP="00D36CA3">
      <w:pPr>
        <w:spacing w:after="0" w:line="276" w:lineRule="auto"/>
        <w:jc w:val="both"/>
        <w:rPr>
          <w:rFonts w:ascii="Cambria" w:hAnsi="Cambria"/>
        </w:rPr>
      </w:pPr>
      <w:r w:rsidRPr="00845EB0">
        <w:rPr>
          <w:rFonts w:ascii="Cambria" w:hAnsi="Cambria"/>
        </w:rPr>
        <w:t>e. il Fornitore, con la seconda sottoscrizione, dichiara, ai sensi e per gli effetti di legge, di accettare tutte le condizioni e patti contenuti nel presente atto e di avere particolarmente considerato quanto stabilito e convenuto con le relative clausole, in particolare dichiara di approvare specificamente le clausole e condizioni riportate in calce presente contratto.</w:t>
      </w:r>
    </w:p>
    <w:p w:rsidR="00D36CA3" w:rsidRPr="00845EB0" w:rsidRDefault="00D36CA3" w:rsidP="00D36CA3">
      <w:pPr>
        <w:spacing w:after="0" w:line="276" w:lineRule="auto"/>
        <w:jc w:val="both"/>
        <w:rPr>
          <w:rFonts w:ascii="Cambria" w:hAnsi="Cambria"/>
        </w:rPr>
      </w:pPr>
    </w:p>
    <w:p w:rsidR="00562F46" w:rsidRPr="00845EB0" w:rsidRDefault="00562F46" w:rsidP="00D36CA3">
      <w:pPr>
        <w:spacing w:after="0" w:line="276" w:lineRule="auto"/>
        <w:jc w:val="both"/>
        <w:rPr>
          <w:rFonts w:ascii="Cambria" w:hAnsi="Cambria"/>
          <w:i/>
          <w:iCs/>
        </w:rPr>
      </w:pPr>
      <w:r w:rsidRPr="00845EB0">
        <w:rPr>
          <w:rFonts w:ascii="Cambria" w:hAnsi="Cambria"/>
          <w:i/>
          <w:iCs/>
        </w:rPr>
        <w:t>TUTTO CIÒ PREMESSO LE PARTI, COME SOPRA RAPPRESENTATE, CONVENGONO E STIPULANO QUANTO SEGUE:</w:t>
      </w: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w:t>
      </w:r>
    </w:p>
    <w:p w:rsidR="00562F46" w:rsidRPr="00845EB0" w:rsidRDefault="00562F46" w:rsidP="00D36CA3">
      <w:pPr>
        <w:spacing w:after="0" w:line="276" w:lineRule="auto"/>
        <w:jc w:val="center"/>
        <w:rPr>
          <w:rFonts w:ascii="Cambria" w:hAnsi="Cambria"/>
          <w:b/>
          <w:bCs/>
          <w:iCs/>
        </w:rPr>
      </w:pPr>
      <w:r w:rsidRPr="00845EB0">
        <w:rPr>
          <w:rFonts w:ascii="Cambria" w:hAnsi="Cambria"/>
          <w:b/>
          <w:bCs/>
          <w:iCs/>
        </w:rPr>
        <w:t>Norme regolatrici e disciplina applicabile</w:t>
      </w:r>
    </w:p>
    <w:p w:rsidR="00562F46" w:rsidRPr="00845EB0" w:rsidRDefault="00562F46" w:rsidP="00D36CA3">
      <w:pPr>
        <w:spacing w:after="0" w:line="276" w:lineRule="auto"/>
        <w:jc w:val="both"/>
        <w:rPr>
          <w:rFonts w:ascii="Cambria" w:hAnsi="Cambria"/>
        </w:rPr>
      </w:pPr>
      <w:r w:rsidRPr="00845EB0">
        <w:rPr>
          <w:rFonts w:ascii="Cambria" w:hAnsi="Cambria"/>
        </w:rPr>
        <w:t>1. Le Parti convengono che le premesse di cui sopra, gli atti ed i documenti richiamati nelle medesime premesse e nella restante parte del presente atto, il Disciplinare di gara con i relativi allegati, l’Offerta Tecnica e tutti gli elaborati che la costituiscono e l’Offerta Economica costituiscono parte integrante e sostanziale del presente contratto.</w:t>
      </w:r>
    </w:p>
    <w:p w:rsidR="00562F46" w:rsidRPr="00845EB0" w:rsidRDefault="00562F46" w:rsidP="00D36CA3">
      <w:pPr>
        <w:spacing w:after="0" w:line="276" w:lineRule="auto"/>
        <w:jc w:val="both"/>
        <w:rPr>
          <w:rFonts w:ascii="Cambria" w:hAnsi="Cambria"/>
        </w:rPr>
      </w:pPr>
      <w:r w:rsidRPr="00845EB0">
        <w:rPr>
          <w:rFonts w:ascii="Cambria" w:hAnsi="Cambria"/>
        </w:rPr>
        <w:t>2. L'esecuzione del servizio oggetto del rapporto contrattuale è, pertanto, regolato:</w:t>
      </w:r>
    </w:p>
    <w:p w:rsidR="00562F46" w:rsidRPr="00845EB0" w:rsidRDefault="00562F46" w:rsidP="00D36CA3">
      <w:pPr>
        <w:spacing w:after="0" w:line="276" w:lineRule="auto"/>
        <w:jc w:val="both"/>
        <w:rPr>
          <w:rFonts w:ascii="Cambria" w:hAnsi="Cambria"/>
        </w:rPr>
      </w:pPr>
      <w:r w:rsidRPr="00845EB0">
        <w:rPr>
          <w:rFonts w:ascii="Cambria" w:hAnsi="Cambria"/>
        </w:rPr>
        <w:t>- dalle clausole del presente contratto, che costituiscono la manifestazione integrale di tutti gli accordi intervenuti con il Fornitore relativamente alle attività e prestazioni contrattuali - dalle disposizioni anche regolamentari in vigore per le Aziende Sanitarie, di cui il Fornitore dichiara di avere esatta conoscenza;</w:t>
      </w:r>
    </w:p>
    <w:p w:rsidR="00562F46" w:rsidRPr="00845EB0" w:rsidRDefault="00562F46" w:rsidP="00D36CA3">
      <w:pPr>
        <w:spacing w:after="0" w:line="276" w:lineRule="auto"/>
        <w:jc w:val="both"/>
        <w:rPr>
          <w:rFonts w:ascii="Cambria" w:hAnsi="Cambria"/>
        </w:rPr>
      </w:pPr>
      <w:r w:rsidRPr="00845EB0">
        <w:rPr>
          <w:rFonts w:ascii="Cambria" w:hAnsi="Cambria"/>
        </w:rPr>
        <w:t>- dal Codice Civile, dal D.Lgs. n. 50/2016 e smi dalle altre disposizioni normative, nazionali e regionali, attualmente vigenti in materia contrattuale.</w:t>
      </w:r>
    </w:p>
    <w:p w:rsidR="00562F46" w:rsidRPr="00845EB0" w:rsidRDefault="00562F46" w:rsidP="00D36CA3">
      <w:pPr>
        <w:spacing w:after="0" w:line="276" w:lineRule="auto"/>
        <w:jc w:val="both"/>
        <w:rPr>
          <w:rFonts w:ascii="Cambria" w:hAnsi="Cambria"/>
        </w:rPr>
      </w:pPr>
      <w:r w:rsidRPr="00845EB0">
        <w:rPr>
          <w:rFonts w:ascii="Cambria" w:hAnsi="Cambria"/>
        </w:rPr>
        <w:t>3. In caso di discordanza o contrasto ovvero di omissioni, gli atti ed i documenti di gara prevarranno sugli atti ed i documenti prodotti dal Fornitore nella medesima sede, ad eccezione di eventuali proposte migliorative formulate da quest’ultimo ed espressamente accettate dalla Azienda.</w:t>
      </w:r>
    </w:p>
    <w:p w:rsidR="00562F46" w:rsidRDefault="00562F46" w:rsidP="00D36CA3">
      <w:pPr>
        <w:spacing w:after="0" w:line="276" w:lineRule="auto"/>
        <w:jc w:val="both"/>
        <w:rPr>
          <w:rFonts w:ascii="Cambria" w:hAnsi="Cambria"/>
        </w:rPr>
      </w:pPr>
      <w:r w:rsidRPr="00845EB0">
        <w:rPr>
          <w:rFonts w:ascii="Cambria" w:hAnsi="Cambria"/>
        </w:rPr>
        <w:t xml:space="preserve">4. Le clausole del presente contratto sono sostituite, modificate od abrogate automaticamente per effetto di norme aventi carattere cogente contenute in leggi o regolamenti che entreranno in vigore </w:t>
      </w:r>
      <w:r w:rsidRPr="00845EB0">
        <w:rPr>
          <w:rFonts w:ascii="Cambria" w:hAnsi="Cambria"/>
        </w:rPr>
        <w:lastRenderedPageBreak/>
        <w:t>successivamente, fermo restando che, in tal caso, il Fornitore rinuncia ora per allora a promuovere eventuali azioni volte all’incremento del corrispettivo pattuito ovvero ad opporre eccezioni rivolte a sospendere o risolvere il rapporto contrattuale.</w:t>
      </w:r>
    </w:p>
    <w:p w:rsidR="00D36CA3" w:rsidRPr="00845EB0" w:rsidRDefault="00D36CA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w:t>
      </w:r>
    </w:p>
    <w:p w:rsidR="00562F46" w:rsidRPr="00845EB0" w:rsidRDefault="00562F46" w:rsidP="00D36CA3">
      <w:pPr>
        <w:spacing w:after="0" w:line="276" w:lineRule="auto"/>
        <w:jc w:val="center"/>
        <w:rPr>
          <w:rFonts w:ascii="Cambria" w:hAnsi="Cambria"/>
          <w:b/>
          <w:bCs/>
          <w:iCs/>
        </w:rPr>
      </w:pPr>
      <w:r w:rsidRPr="00845EB0">
        <w:rPr>
          <w:rFonts w:ascii="Cambria" w:hAnsi="Cambria"/>
          <w:b/>
          <w:bCs/>
          <w:iCs/>
        </w:rPr>
        <w:t>Oggetto</w:t>
      </w:r>
    </w:p>
    <w:p w:rsidR="00562F46" w:rsidRPr="00845EB0" w:rsidRDefault="00562F46" w:rsidP="00D36CA3">
      <w:pPr>
        <w:spacing w:after="0" w:line="276" w:lineRule="auto"/>
        <w:jc w:val="both"/>
        <w:rPr>
          <w:rFonts w:ascii="Cambria" w:hAnsi="Cambria"/>
        </w:rPr>
      </w:pPr>
      <w:r w:rsidRPr="00845EB0">
        <w:rPr>
          <w:rFonts w:ascii="Cambria" w:hAnsi="Cambria"/>
        </w:rPr>
        <w:t xml:space="preserve">1. La Stazione Appaltante affida al Fornitore __________________con sede ______________in via __________________, </w:t>
      </w:r>
      <w:r w:rsidR="006168FE" w:rsidRPr="00845EB0">
        <w:rPr>
          <w:rFonts w:ascii="Cambria" w:hAnsi="Cambria"/>
        </w:rPr>
        <w:t xml:space="preserve"> il </w:t>
      </w:r>
      <w:r w:rsidR="006168FE" w:rsidRPr="00845EB0">
        <w:rPr>
          <w:rFonts w:ascii="Cambria" w:hAnsi="Cambria"/>
          <w:bCs/>
        </w:rPr>
        <w:t>servizio di manutenzione, fornitura a noleggio e sterilizzazione dello strumentario chirurgico e per scopie per interventi chirurgici e procedure diagnostiche</w:t>
      </w:r>
      <w:r w:rsidR="006168FE" w:rsidRPr="00845EB0">
        <w:rPr>
          <w:rFonts w:ascii="Cambria" w:hAnsi="Cambria"/>
        </w:rPr>
        <w:t xml:space="preserve"> </w:t>
      </w:r>
      <w:r w:rsidRPr="00845EB0">
        <w:rPr>
          <w:rFonts w:ascii="Cambria" w:hAnsi="Cambria"/>
        </w:rPr>
        <w:t>nelle modalità richiamate nel Capitolato Tecnico e nella</w:t>
      </w:r>
      <w:r w:rsidR="006168FE" w:rsidRPr="00845EB0">
        <w:rPr>
          <w:rFonts w:ascii="Cambria" w:hAnsi="Cambria"/>
        </w:rPr>
        <w:t xml:space="preserve"> </w:t>
      </w:r>
      <w:r w:rsidRPr="00845EB0">
        <w:rPr>
          <w:rFonts w:ascii="Cambria" w:hAnsi="Cambria"/>
        </w:rPr>
        <w:t>documentazione di gara.</w:t>
      </w:r>
    </w:p>
    <w:p w:rsidR="00562F46" w:rsidRPr="00845EB0" w:rsidRDefault="00562F46" w:rsidP="00D36CA3">
      <w:pPr>
        <w:spacing w:after="0" w:line="276" w:lineRule="auto"/>
        <w:jc w:val="both"/>
        <w:rPr>
          <w:rFonts w:ascii="Cambria" w:hAnsi="Cambria"/>
        </w:rPr>
      </w:pPr>
      <w:r w:rsidRPr="00845EB0">
        <w:rPr>
          <w:rFonts w:ascii="Cambria" w:hAnsi="Cambria"/>
        </w:rPr>
        <w:t>2. Con il presente contratto il Fornitore si obbliga irrevocabilmente nei confronti dell</w:t>
      </w:r>
      <w:r w:rsidR="006168FE" w:rsidRPr="00845EB0">
        <w:rPr>
          <w:rFonts w:ascii="Cambria" w:hAnsi="Cambria"/>
        </w:rPr>
        <w:t xml:space="preserve">a Stazione Appaltante </w:t>
      </w:r>
      <w:r w:rsidRPr="00845EB0">
        <w:rPr>
          <w:rFonts w:ascii="Cambria" w:hAnsi="Cambria"/>
        </w:rPr>
        <w:t>ad eseguire tutti i servizi, dettagliatamente descritti nel Capitolato Tecnico e</w:t>
      </w:r>
      <w:r w:rsidR="006168FE" w:rsidRPr="00845EB0">
        <w:rPr>
          <w:rFonts w:ascii="Cambria" w:hAnsi="Cambria"/>
        </w:rPr>
        <w:t xml:space="preserve"> </w:t>
      </w:r>
      <w:r w:rsidRPr="00845EB0">
        <w:rPr>
          <w:rFonts w:ascii="Cambria" w:hAnsi="Cambria"/>
        </w:rPr>
        <w:t>nell’Offerta Tecnica il tutto nei limiti dell'importo del valore economico complessivo pari ad</w:t>
      </w:r>
      <w:r w:rsidR="006168FE" w:rsidRPr="00845EB0">
        <w:rPr>
          <w:rFonts w:ascii="Cambria" w:hAnsi="Cambria"/>
        </w:rPr>
        <w:t xml:space="preserve"> </w:t>
      </w:r>
      <w:r w:rsidRPr="00845EB0">
        <w:rPr>
          <w:rFonts w:ascii="Cambria" w:hAnsi="Cambria"/>
        </w:rPr>
        <w:t>Euro ___________ __, IVA</w:t>
      </w:r>
      <w:r w:rsidR="006168FE" w:rsidRPr="00845EB0">
        <w:rPr>
          <w:rFonts w:ascii="Cambria" w:hAnsi="Cambria"/>
        </w:rPr>
        <w:t xml:space="preserve"> esclusa</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3. Tale importo economico complessivo è stato calcolato sulla base dell’offerta economica</w:t>
      </w:r>
      <w:r w:rsidR="006168FE" w:rsidRPr="00845EB0">
        <w:rPr>
          <w:rFonts w:ascii="Cambria" w:hAnsi="Cambria"/>
        </w:rPr>
        <w:t xml:space="preserve"> </w:t>
      </w:r>
      <w:r w:rsidRPr="00845EB0">
        <w:rPr>
          <w:rFonts w:ascii="Cambria" w:hAnsi="Cambria"/>
        </w:rPr>
        <w:t>presentata dal Fornitore in sede di gara.</w:t>
      </w:r>
    </w:p>
    <w:p w:rsidR="00562F46" w:rsidRDefault="00562F46" w:rsidP="00D36CA3">
      <w:pPr>
        <w:spacing w:after="0" w:line="276" w:lineRule="auto"/>
        <w:jc w:val="both"/>
        <w:rPr>
          <w:rFonts w:ascii="Cambria" w:hAnsi="Cambria"/>
        </w:rPr>
      </w:pPr>
      <w:r w:rsidRPr="00845EB0">
        <w:rPr>
          <w:rFonts w:ascii="Cambria" w:hAnsi="Cambria"/>
        </w:rPr>
        <w:t>4. L</w:t>
      </w:r>
      <w:r w:rsidR="006168FE" w:rsidRPr="00845EB0">
        <w:rPr>
          <w:rFonts w:ascii="Cambria" w:hAnsi="Cambria"/>
        </w:rPr>
        <w:t xml:space="preserve">a Stazione Appaltante </w:t>
      </w:r>
      <w:r w:rsidRPr="00845EB0">
        <w:rPr>
          <w:rFonts w:ascii="Cambria" w:hAnsi="Cambria"/>
        </w:rPr>
        <w:t>si riserva la facoltà di richiedere al Fornitore, nel periodo di efficacia del</w:t>
      </w:r>
      <w:r w:rsidR="006168FE" w:rsidRPr="00845EB0">
        <w:rPr>
          <w:rFonts w:ascii="Cambria" w:hAnsi="Cambria"/>
        </w:rPr>
        <w:t xml:space="preserve"> </w:t>
      </w:r>
      <w:r w:rsidRPr="00845EB0">
        <w:rPr>
          <w:rFonts w:ascii="Cambria" w:hAnsi="Cambria"/>
        </w:rPr>
        <w:t>presente Atto, l’aumento delle prestazioni contrattuali, nei limiti in vigore per le forniture in</w:t>
      </w:r>
      <w:r w:rsidR="006168FE" w:rsidRPr="00845EB0">
        <w:rPr>
          <w:rFonts w:ascii="Cambria" w:hAnsi="Cambria"/>
        </w:rPr>
        <w:t xml:space="preserve"> </w:t>
      </w:r>
      <w:r w:rsidRPr="00845EB0">
        <w:rPr>
          <w:rFonts w:ascii="Cambria" w:hAnsi="Cambria"/>
        </w:rPr>
        <w:t>favore della Pubblica Amministrazione, alle condizioni, corrispettivi e termini stabiliti nel</w:t>
      </w:r>
      <w:r w:rsidR="006168FE" w:rsidRPr="00845EB0">
        <w:rPr>
          <w:rFonts w:ascii="Cambria" w:hAnsi="Cambria"/>
        </w:rPr>
        <w:t xml:space="preserve"> </w:t>
      </w:r>
      <w:r w:rsidRPr="00845EB0">
        <w:rPr>
          <w:rFonts w:ascii="Cambria" w:hAnsi="Cambria"/>
        </w:rPr>
        <w:t>presente Atto, in conformità a quanto previsto dall’art. 106 del D.Lgs. 50/2016.</w:t>
      </w:r>
    </w:p>
    <w:p w:rsidR="00D36CA3" w:rsidRPr="00845EB0" w:rsidRDefault="00D36CA3" w:rsidP="00D36CA3">
      <w:pPr>
        <w:spacing w:after="0" w:line="276" w:lineRule="auto"/>
        <w:jc w:val="both"/>
        <w:rPr>
          <w:rFonts w:ascii="Cambria" w:hAnsi="Cambria"/>
        </w:rPr>
      </w:pPr>
    </w:p>
    <w:p w:rsidR="00562F46" w:rsidRPr="00845EB0" w:rsidRDefault="00562F46" w:rsidP="00823FEE">
      <w:pPr>
        <w:spacing w:after="0" w:line="276" w:lineRule="auto"/>
        <w:jc w:val="center"/>
        <w:rPr>
          <w:rFonts w:ascii="Cambria" w:hAnsi="Cambria"/>
          <w:b/>
          <w:bCs/>
        </w:rPr>
      </w:pPr>
      <w:r w:rsidRPr="00845EB0">
        <w:rPr>
          <w:rFonts w:ascii="Cambria" w:hAnsi="Cambria"/>
          <w:b/>
          <w:bCs/>
        </w:rPr>
        <w:t>Articolo 3</w:t>
      </w:r>
    </w:p>
    <w:p w:rsidR="00562F46" w:rsidRPr="00845EB0" w:rsidRDefault="00562F46" w:rsidP="00823FEE">
      <w:pPr>
        <w:spacing w:after="0" w:line="276" w:lineRule="auto"/>
        <w:jc w:val="center"/>
        <w:rPr>
          <w:rFonts w:ascii="Cambria" w:hAnsi="Cambria"/>
          <w:b/>
          <w:bCs/>
          <w:iCs/>
        </w:rPr>
      </w:pPr>
      <w:r w:rsidRPr="00845EB0">
        <w:rPr>
          <w:rFonts w:ascii="Cambria" w:hAnsi="Cambria"/>
          <w:b/>
          <w:bCs/>
          <w:iCs/>
        </w:rPr>
        <w:t>Durata del contratto</w:t>
      </w:r>
    </w:p>
    <w:p w:rsidR="00823FEE" w:rsidRPr="00823FEE" w:rsidRDefault="00562F46" w:rsidP="00823FEE">
      <w:pPr>
        <w:autoSpaceDE w:val="0"/>
        <w:autoSpaceDN w:val="0"/>
        <w:adjustRightInd w:val="0"/>
        <w:spacing w:after="0" w:line="276" w:lineRule="auto"/>
        <w:jc w:val="both"/>
        <w:rPr>
          <w:rFonts w:ascii="Cambria" w:hAnsi="Cambria" w:cs="Calibri-Bold"/>
          <w:bCs/>
          <w:color w:val="000000"/>
        </w:rPr>
      </w:pPr>
      <w:r w:rsidRPr="00823FEE">
        <w:rPr>
          <w:rFonts w:ascii="Cambria" w:hAnsi="Cambria"/>
        </w:rPr>
        <w:t xml:space="preserve">1. Il contratto avrà una durata </w:t>
      </w:r>
      <w:r w:rsidR="00E129DF" w:rsidRPr="00823FEE">
        <w:rPr>
          <w:rFonts w:ascii="Cambria" w:eastAsia="Calibri" w:hAnsi="Cambria" w:cs="Times New Roman"/>
        </w:rPr>
        <w:t xml:space="preserve">di </w:t>
      </w:r>
      <w:r w:rsidR="00E129DF" w:rsidRPr="00823FEE">
        <w:rPr>
          <w:rFonts w:ascii="Cambria" w:eastAsia="Calibri" w:hAnsi="Cambria" w:cs="Times New Roman"/>
          <w:b/>
        </w:rPr>
        <w:t>84 (ottantaquattro</w:t>
      </w:r>
      <w:r w:rsidR="00E129DF" w:rsidRPr="00823FEE">
        <w:rPr>
          <w:rFonts w:ascii="Cambria" w:eastAsia="Calibri" w:hAnsi="Cambria" w:cs="Times New Roman"/>
        </w:rPr>
        <w:t xml:space="preserve">) mesi. </w:t>
      </w:r>
      <w:r w:rsidR="00E129DF" w:rsidRPr="00823FEE">
        <w:rPr>
          <w:rFonts w:ascii="Cambria" w:hAnsi="Cambria"/>
        </w:rPr>
        <w:t>Tuttavia, l</w:t>
      </w:r>
      <w:r w:rsidR="00E129DF" w:rsidRPr="00823FEE">
        <w:rPr>
          <w:rFonts w:ascii="Cambria" w:eastAsia="Calibri" w:hAnsi="Cambria" w:cs="Calibri"/>
          <w:color w:val="000000"/>
        </w:rPr>
        <w:t xml:space="preserve">a SA, prima della scadenza contrattuale, ha facoltà di procedere alla ripetizione del servizio ai sensi dell’art. 63 comma 5 del Codice </w:t>
      </w:r>
      <w:r w:rsidR="00E129DF" w:rsidRPr="00823FEE">
        <w:rPr>
          <w:rFonts w:ascii="Cambria" w:eastAsia="Calibri" w:hAnsi="Cambria" w:cs="Calibri-Bold"/>
          <w:b/>
          <w:bCs/>
          <w:color w:val="000000"/>
        </w:rPr>
        <w:t xml:space="preserve">per ulteriori 24 (ventiquattro) </w:t>
      </w:r>
      <w:r w:rsidR="00823FEE" w:rsidRPr="00823FEE">
        <w:rPr>
          <w:rFonts w:ascii="Cambria" w:hAnsi="Cambria" w:cs="Calibri-Bold"/>
          <w:bCs/>
          <w:color w:val="000000"/>
        </w:rPr>
        <w:t xml:space="preserve"> </w:t>
      </w:r>
      <w:r w:rsidR="00823FEE" w:rsidRPr="00823FEE">
        <w:rPr>
          <w:rFonts w:ascii="Cambria" w:hAnsi="Cambria" w:cs="Times-Roman"/>
        </w:rPr>
        <w:t>agli stessi patti e condizioni.</w:t>
      </w:r>
      <w:r w:rsidR="00823FEE" w:rsidRPr="00823FEE">
        <w:rPr>
          <w:rFonts w:ascii="Cambria" w:hAnsi="Cambria" w:cs="Calibri-Bold"/>
          <w:bCs/>
          <w:color w:val="000000"/>
        </w:rPr>
        <w:t xml:space="preserve"> </w:t>
      </w:r>
      <w:r w:rsidR="00E129DF" w:rsidRPr="00823FEE">
        <w:rPr>
          <w:rFonts w:ascii="Cambria" w:eastAsia="Calibri" w:hAnsi="Cambria" w:cs="Calibri"/>
          <w:color w:val="000000"/>
        </w:rPr>
        <w:t>In ogni caso, la SA si riserva di attivare la prosecuzione del contratto ai sensi dell’art. 106 comma 11 del Codice e, comunque, sino alla conclusione delle procedure necessarie per l’individuazione di un nuovo contraente.</w:t>
      </w:r>
      <w:r w:rsidR="00E129DF" w:rsidRPr="00823FEE">
        <w:rPr>
          <w:rFonts w:ascii="Cambria" w:eastAsia="Calibri" w:hAnsi="Cambria" w:cs="GillSansMT"/>
          <w:color w:val="000000"/>
        </w:rPr>
        <w:t xml:space="preserve"> </w:t>
      </w:r>
      <w:r w:rsidR="00E129DF" w:rsidRPr="00823FEE">
        <w:rPr>
          <w:rFonts w:ascii="Cambria" w:hAnsi="Cambria" w:cs="GillSansMT"/>
          <w:color w:val="000000"/>
        </w:rPr>
        <w:t>Complessivamente, l</w:t>
      </w:r>
      <w:r w:rsidR="00E129DF" w:rsidRPr="00823FEE">
        <w:rPr>
          <w:rFonts w:ascii="Cambria" w:eastAsia="Calibri" w:hAnsi="Cambria" w:cs="GillSansMT"/>
          <w:color w:val="000000"/>
        </w:rPr>
        <w:t xml:space="preserve">a durata del contratto è pari a </w:t>
      </w:r>
      <w:r w:rsidR="00E129DF" w:rsidRPr="00823FEE">
        <w:rPr>
          <w:rFonts w:ascii="Cambria" w:eastAsia="Calibri" w:hAnsi="Cambria" w:cs="GillSansMT"/>
          <w:b/>
          <w:color w:val="000000"/>
        </w:rPr>
        <w:t>114 (centoquattordici)</w:t>
      </w:r>
      <w:r w:rsidR="00E129DF" w:rsidRPr="00823FEE">
        <w:rPr>
          <w:rFonts w:ascii="Cambria" w:eastAsia="Calibri" w:hAnsi="Cambria" w:cs="GillSansMT"/>
          <w:color w:val="000000"/>
        </w:rPr>
        <w:t xml:space="preserve"> mesi comprensiva della ripetizione del servizio e della prosecuzione del contratt</w:t>
      </w:r>
      <w:r w:rsidR="00823FEE" w:rsidRPr="00823FEE">
        <w:rPr>
          <w:rFonts w:ascii="Cambria" w:hAnsi="Cambria" w:cs="GillSansMT"/>
          <w:color w:val="000000"/>
        </w:rPr>
        <w:t>o.</w:t>
      </w:r>
    </w:p>
    <w:p w:rsidR="00562F46" w:rsidRDefault="00562F46" w:rsidP="00823FEE">
      <w:pPr>
        <w:spacing w:after="0" w:line="276" w:lineRule="auto"/>
        <w:jc w:val="both"/>
        <w:rPr>
          <w:rFonts w:ascii="Cambria" w:hAnsi="Cambria"/>
        </w:rPr>
      </w:pPr>
      <w:r w:rsidRPr="00845EB0">
        <w:rPr>
          <w:rFonts w:ascii="Cambria" w:hAnsi="Cambria"/>
        </w:rPr>
        <w:t>2. Resta inteso tra le Parti che, ai sensi di legge, la durata dell’efficacia del presente Contratto nel</w:t>
      </w:r>
      <w:r w:rsidR="006168FE" w:rsidRPr="00845EB0">
        <w:rPr>
          <w:rFonts w:ascii="Cambria" w:hAnsi="Cambria"/>
        </w:rPr>
        <w:t xml:space="preserve"> </w:t>
      </w:r>
      <w:r w:rsidRPr="00845EB0">
        <w:rPr>
          <w:rFonts w:ascii="Cambria" w:hAnsi="Cambria"/>
        </w:rPr>
        <w:t>suo complesso e/o delle singole clausole di cui si compone non potrà essere tacitamente e/o</w:t>
      </w:r>
      <w:r w:rsidR="006168FE" w:rsidRPr="00845EB0">
        <w:rPr>
          <w:rFonts w:ascii="Cambria" w:hAnsi="Cambria"/>
        </w:rPr>
        <w:t xml:space="preserve"> </w:t>
      </w:r>
      <w:r w:rsidRPr="00845EB0">
        <w:rPr>
          <w:rFonts w:ascii="Cambria" w:hAnsi="Cambria"/>
        </w:rPr>
        <w:t>unilateralmente prorogata o rinn</w:t>
      </w:r>
      <w:r w:rsidR="00823FEE">
        <w:rPr>
          <w:rFonts w:ascii="Cambria" w:hAnsi="Cambria"/>
        </w:rPr>
        <w:t>ovata oltre il suddetto termine</w:t>
      </w:r>
      <w:r w:rsidRPr="00845EB0">
        <w:rPr>
          <w:rFonts w:ascii="Cambria" w:hAnsi="Cambria"/>
        </w:rPr>
        <w:t>.</w:t>
      </w:r>
    </w:p>
    <w:p w:rsidR="00D36CA3" w:rsidRPr="00845EB0" w:rsidRDefault="00D36CA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4</w:t>
      </w:r>
    </w:p>
    <w:p w:rsidR="00562F46" w:rsidRPr="00845EB0" w:rsidRDefault="00562F46" w:rsidP="00D36CA3">
      <w:pPr>
        <w:spacing w:after="0" w:line="276" w:lineRule="auto"/>
        <w:jc w:val="center"/>
        <w:rPr>
          <w:rFonts w:ascii="Cambria" w:hAnsi="Cambria"/>
          <w:b/>
          <w:bCs/>
          <w:iCs/>
        </w:rPr>
      </w:pPr>
      <w:r w:rsidRPr="00845EB0">
        <w:rPr>
          <w:rFonts w:ascii="Cambria" w:hAnsi="Cambria"/>
          <w:b/>
          <w:bCs/>
          <w:iCs/>
        </w:rPr>
        <w:t>Condizioni della fornitura e limitazione di responsabilità</w:t>
      </w:r>
    </w:p>
    <w:p w:rsidR="00562F46" w:rsidRPr="00845EB0" w:rsidRDefault="00562F46" w:rsidP="00D36CA3">
      <w:pPr>
        <w:spacing w:after="0" w:line="276" w:lineRule="auto"/>
        <w:jc w:val="both"/>
        <w:rPr>
          <w:rFonts w:ascii="Cambria" w:hAnsi="Cambria"/>
        </w:rPr>
      </w:pPr>
      <w:r w:rsidRPr="00845EB0">
        <w:rPr>
          <w:rFonts w:ascii="Cambria" w:hAnsi="Cambria"/>
        </w:rPr>
        <w:t>1. Sono a carico del Fornitore, intendendosi remunerati con il corrispettivo contrattuale di cui</w:t>
      </w:r>
      <w:r w:rsidR="001D67DF" w:rsidRPr="00845EB0">
        <w:rPr>
          <w:rFonts w:ascii="Cambria" w:hAnsi="Cambria"/>
        </w:rPr>
        <w:t xml:space="preserve"> </w:t>
      </w:r>
      <w:r w:rsidRPr="00845EB0">
        <w:rPr>
          <w:rFonts w:ascii="Cambria" w:hAnsi="Cambria"/>
        </w:rPr>
        <w:t>oltre, tutti gli oneri, le spese ed i rischi relativi alla prestazione delle attività, nonché ad ogni</w:t>
      </w:r>
      <w:r w:rsidR="001D67DF" w:rsidRPr="00845EB0">
        <w:rPr>
          <w:rFonts w:ascii="Cambria" w:hAnsi="Cambria"/>
        </w:rPr>
        <w:t xml:space="preserve"> </w:t>
      </w:r>
      <w:r w:rsidRPr="00845EB0">
        <w:rPr>
          <w:rFonts w:ascii="Cambria" w:hAnsi="Cambria"/>
        </w:rPr>
        <w:t>attività che si rendesse necessaria per la prestazione degli stessi o, comunque, opportuna per</w:t>
      </w:r>
      <w:r w:rsidR="001D67DF" w:rsidRPr="00845EB0">
        <w:rPr>
          <w:rFonts w:ascii="Cambria" w:hAnsi="Cambria"/>
        </w:rPr>
        <w:t xml:space="preserve"> </w:t>
      </w:r>
      <w:r w:rsidRPr="00845EB0">
        <w:rPr>
          <w:rFonts w:ascii="Cambria" w:hAnsi="Cambria"/>
        </w:rPr>
        <w:t>un corretto e completo adempimento delle obbligazioni previste, ivi compresi quelli relativi ad</w:t>
      </w:r>
      <w:r w:rsidR="001D67DF" w:rsidRPr="00845EB0">
        <w:rPr>
          <w:rFonts w:ascii="Cambria" w:hAnsi="Cambria"/>
        </w:rPr>
        <w:t xml:space="preserve"> </w:t>
      </w:r>
      <w:r w:rsidRPr="00845EB0">
        <w:rPr>
          <w:rFonts w:ascii="Cambria" w:hAnsi="Cambria"/>
        </w:rPr>
        <w:t>eventuali spese di trasporto, di viaggio e di missione per il personale addetto all'esecuzione</w:t>
      </w:r>
      <w:r w:rsidR="001D67DF" w:rsidRPr="00845EB0">
        <w:rPr>
          <w:rFonts w:ascii="Cambria" w:hAnsi="Cambria"/>
        </w:rPr>
        <w:t xml:space="preserve"> </w:t>
      </w:r>
      <w:r w:rsidRPr="00845EB0">
        <w:rPr>
          <w:rFonts w:ascii="Cambria" w:hAnsi="Cambria"/>
        </w:rPr>
        <w:t>contrattuale.</w:t>
      </w:r>
    </w:p>
    <w:p w:rsidR="00562F46" w:rsidRPr="00845EB0" w:rsidRDefault="00562F46" w:rsidP="00D36CA3">
      <w:pPr>
        <w:spacing w:after="0" w:line="276" w:lineRule="auto"/>
        <w:jc w:val="both"/>
        <w:rPr>
          <w:rFonts w:ascii="Cambria" w:hAnsi="Cambria"/>
        </w:rPr>
      </w:pPr>
      <w:r w:rsidRPr="00845EB0">
        <w:rPr>
          <w:rFonts w:ascii="Cambria" w:hAnsi="Cambria"/>
        </w:rPr>
        <w:t>2. Il Fornitore garantisce l'esecuzione di tutte le prestazioni oggetto del rapporto contrattuale a</w:t>
      </w:r>
      <w:r w:rsidR="001D67DF" w:rsidRPr="00845EB0">
        <w:rPr>
          <w:rFonts w:ascii="Cambria" w:hAnsi="Cambria"/>
        </w:rPr>
        <w:t xml:space="preserve"> </w:t>
      </w:r>
      <w:r w:rsidRPr="00845EB0">
        <w:rPr>
          <w:rFonts w:ascii="Cambria" w:hAnsi="Cambria"/>
        </w:rPr>
        <w:t>perfetta regola d'arte, nel rispetto delle norme vigenti e secondo le condizioni, le modalità, i</w:t>
      </w:r>
      <w:r w:rsidR="001D67DF" w:rsidRPr="00845EB0">
        <w:rPr>
          <w:rFonts w:ascii="Cambria" w:hAnsi="Cambria"/>
        </w:rPr>
        <w:t xml:space="preserve"> </w:t>
      </w:r>
      <w:r w:rsidRPr="00845EB0">
        <w:rPr>
          <w:rFonts w:ascii="Cambria" w:hAnsi="Cambria"/>
        </w:rPr>
        <w:t>termini e le prescrizioni contenute nella documentazione di gara, pena la risoluzione di diritto</w:t>
      </w:r>
      <w:r w:rsidR="001D67DF" w:rsidRPr="00845EB0">
        <w:rPr>
          <w:rFonts w:ascii="Cambria" w:hAnsi="Cambria"/>
        </w:rPr>
        <w:t xml:space="preserve"> </w:t>
      </w:r>
      <w:r w:rsidRPr="00845EB0">
        <w:rPr>
          <w:rFonts w:ascii="Cambria" w:hAnsi="Cambria"/>
        </w:rPr>
        <w:t>del contratto.</w:t>
      </w:r>
    </w:p>
    <w:p w:rsidR="00562F46" w:rsidRPr="00845EB0" w:rsidRDefault="00562F46" w:rsidP="00D36CA3">
      <w:pPr>
        <w:spacing w:after="0" w:line="276" w:lineRule="auto"/>
        <w:jc w:val="both"/>
        <w:rPr>
          <w:rFonts w:ascii="Cambria" w:hAnsi="Cambria"/>
        </w:rPr>
      </w:pPr>
      <w:r w:rsidRPr="00845EB0">
        <w:rPr>
          <w:rFonts w:ascii="Cambria" w:hAnsi="Cambria"/>
        </w:rPr>
        <w:t>3. Le prestazioni contrattuali dovranno necessariamente essere conformi, salva espressa deroga,</w:t>
      </w:r>
      <w:r w:rsidR="001D67DF" w:rsidRPr="00845EB0">
        <w:rPr>
          <w:rFonts w:ascii="Cambria" w:hAnsi="Cambria"/>
        </w:rPr>
        <w:t xml:space="preserve"> </w:t>
      </w:r>
      <w:r w:rsidRPr="00845EB0">
        <w:rPr>
          <w:rFonts w:ascii="Cambria" w:hAnsi="Cambria"/>
        </w:rPr>
        <w:t>alle caratteristiche tecniche ed alle specifiche indicate negli atti di gara. In ogni caso, il Fornitore</w:t>
      </w:r>
      <w:r w:rsidR="001D67DF" w:rsidRPr="00845EB0">
        <w:rPr>
          <w:rFonts w:ascii="Cambria" w:hAnsi="Cambria"/>
        </w:rPr>
        <w:t xml:space="preserve"> </w:t>
      </w:r>
      <w:r w:rsidRPr="00845EB0">
        <w:rPr>
          <w:rFonts w:ascii="Cambria" w:hAnsi="Cambria"/>
        </w:rPr>
        <w:t xml:space="preserve">si obbliga </w:t>
      </w:r>
      <w:r w:rsidRPr="00845EB0">
        <w:rPr>
          <w:rFonts w:ascii="Cambria" w:hAnsi="Cambria"/>
        </w:rPr>
        <w:lastRenderedPageBreak/>
        <w:t>ad osservare tutte le norme e tutte le prescrizioni tecniche e di sicurezza in vigore,</w:t>
      </w:r>
      <w:r w:rsidR="001D67DF" w:rsidRPr="00845EB0">
        <w:rPr>
          <w:rFonts w:ascii="Cambria" w:hAnsi="Cambria"/>
        </w:rPr>
        <w:t xml:space="preserve"> </w:t>
      </w:r>
      <w:r w:rsidRPr="00845EB0">
        <w:rPr>
          <w:rFonts w:ascii="Cambria" w:hAnsi="Cambria"/>
        </w:rPr>
        <w:t>nonché quelle che dovessero essere emanate successivamente all'aggiudicazione.</w:t>
      </w:r>
    </w:p>
    <w:p w:rsidR="00562F46" w:rsidRPr="00845EB0" w:rsidRDefault="00562F46" w:rsidP="00D36CA3">
      <w:pPr>
        <w:spacing w:after="0" w:line="276" w:lineRule="auto"/>
        <w:jc w:val="both"/>
        <w:rPr>
          <w:rFonts w:ascii="Cambria" w:hAnsi="Cambria"/>
        </w:rPr>
      </w:pPr>
      <w:r w:rsidRPr="00845EB0">
        <w:rPr>
          <w:rFonts w:ascii="Cambria" w:hAnsi="Cambria"/>
        </w:rPr>
        <w:t>4. Gli eventuali maggiori oneri derivanti dalla necessità di osservare le norme e le prescrizioni di</w:t>
      </w:r>
      <w:r w:rsidR="001D67DF" w:rsidRPr="00845EB0">
        <w:rPr>
          <w:rFonts w:ascii="Cambria" w:hAnsi="Cambria"/>
        </w:rPr>
        <w:t xml:space="preserve"> </w:t>
      </w:r>
      <w:r w:rsidRPr="00845EB0">
        <w:rPr>
          <w:rFonts w:ascii="Cambria" w:hAnsi="Cambria"/>
        </w:rPr>
        <w:t>cui sopra, anche se entrate in vigore successivamente all'aggiudicazione, resteranno ad esclusivo</w:t>
      </w:r>
      <w:r w:rsidR="001D67DF" w:rsidRPr="00845EB0">
        <w:rPr>
          <w:rFonts w:ascii="Cambria" w:hAnsi="Cambria"/>
        </w:rPr>
        <w:t xml:space="preserve"> </w:t>
      </w:r>
      <w:r w:rsidRPr="00845EB0">
        <w:rPr>
          <w:rFonts w:ascii="Cambria" w:hAnsi="Cambria"/>
        </w:rPr>
        <w:t>carico del Fornitore, intendendosi in ogni caso remunerati con il corrispettivo contrattuale di</w:t>
      </w:r>
      <w:r w:rsidR="001D67DF" w:rsidRPr="00845EB0">
        <w:rPr>
          <w:rFonts w:ascii="Cambria" w:hAnsi="Cambria"/>
        </w:rPr>
        <w:t xml:space="preserve"> </w:t>
      </w:r>
      <w:r w:rsidRPr="00845EB0">
        <w:rPr>
          <w:rFonts w:ascii="Cambria" w:hAnsi="Cambria"/>
        </w:rPr>
        <w:t>cui oltre ed il Fornitore non potrà, pertanto, avanzare pretesa di compensi, a qualsiasi titolo,</w:t>
      </w:r>
      <w:r w:rsidR="001D67DF" w:rsidRPr="00845EB0">
        <w:rPr>
          <w:rFonts w:ascii="Cambria" w:hAnsi="Cambria"/>
        </w:rPr>
        <w:t xml:space="preserve"> </w:t>
      </w:r>
      <w:r w:rsidRPr="00845EB0">
        <w:rPr>
          <w:rFonts w:ascii="Cambria" w:hAnsi="Cambria"/>
        </w:rPr>
        <w:t>nei confronti dell</w:t>
      </w:r>
      <w:r w:rsidR="001D67DF" w:rsidRPr="00845EB0">
        <w:rPr>
          <w:rFonts w:ascii="Cambria" w:hAnsi="Cambria"/>
        </w:rPr>
        <w:t xml:space="preserve">a Stazione Appaltante </w:t>
      </w:r>
      <w:r w:rsidRPr="00845EB0">
        <w:rPr>
          <w:rFonts w:ascii="Cambria" w:hAnsi="Cambria"/>
        </w:rPr>
        <w:t>assumendosene il medesimo Fornitore ogni relativa alea.</w:t>
      </w:r>
    </w:p>
    <w:p w:rsidR="00562F46" w:rsidRPr="00845EB0" w:rsidRDefault="00562F46" w:rsidP="00D36CA3">
      <w:pPr>
        <w:spacing w:after="0" w:line="276" w:lineRule="auto"/>
        <w:jc w:val="both"/>
        <w:rPr>
          <w:rFonts w:ascii="Cambria" w:hAnsi="Cambria"/>
        </w:rPr>
      </w:pPr>
      <w:r w:rsidRPr="00845EB0">
        <w:rPr>
          <w:rFonts w:ascii="Cambria" w:hAnsi="Cambria"/>
        </w:rPr>
        <w:t>5. Il Fornitore si impegna espressamente a manlevare e tenere indenne l</w:t>
      </w:r>
      <w:r w:rsidR="001D67DF" w:rsidRPr="00845EB0">
        <w:rPr>
          <w:rFonts w:ascii="Cambria" w:hAnsi="Cambria"/>
        </w:rPr>
        <w:t xml:space="preserve">a Stazione Appaltante </w:t>
      </w:r>
      <w:r w:rsidRPr="00845EB0">
        <w:rPr>
          <w:rFonts w:ascii="Cambria" w:hAnsi="Cambria"/>
        </w:rPr>
        <w:t>da tutte</w:t>
      </w:r>
      <w:r w:rsidR="001D67DF" w:rsidRPr="00845EB0">
        <w:rPr>
          <w:rFonts w:ascii="Cambria" w:hAnsi="Cambria"/>
        </w:rPr>
        <w:t xml:space="preserve"> </w:t>
      </w:r>
      <w:r w:rsidRPr="00845EB0">
        <w:rPr>
          <w:rFonts w:ascii="Cambria" w:hAnsi="Cambria"/>
        </w:rPr>
        <w:t>le conseguenze derivanti dall'eventuale inosservanza delle norme e prescrizioni tecniche, di</w:t>
      </w:r>
      <w:r w:rsidR="001D67DF" w:rsidRPr="00845EB0">
        <w:rPr>
          <w:rFonts w:ascii="Cambria" w:hAnsi="Cambria"/>
        </w:rPr>
        <w:t xml:space="preserve"> </w:t>
      </w:r>
      <w:r w:rsidRPr="00845EB0">
        <w:rPr>
          <w:rFonts w:ascii="Cambria" w:hAnsi="Cambria"/>
        </w:rPr>
        <w:t>sicurezza, di igiene e sanitarie vigenti.</w:t>
      </w:r>
    </w:p>
    <w:p w:rsidR="00562F46" w:rsidRPr="00845EB0" w:rsidRDefault="00562F46" w:rsidP="00D36CA3">
      <w:pPr>
        <w:spacing w:after="0" w:line="276" w:lineRule="auto"/>
        <w:jc w:val="both"/>
        <w:rPr>
          <w:rFonts w:ascii="Cambria" w:hAnsi="Cambria"/>
        </w:rPr>
      </w:pPr>
      <w:r w:rsidRPr="00845EB0">
        <w:rPr>
          <w:rFonts w:ascii="Cambria" w:hAnsi="Cambria"/>
        </w:rPr>
        <w:t>6. Il Fornitore rinuncia espressamente, ora per allora, a qualsiasi pretesa o richiesta di compenso</w:t>
      </w:r>
      <w:r w:rsidR="001D67DF" w:rsidRPr="00845EB0">
        <w:rPr>
          <w:rFonts w:ascii="Cambria" w:hAnsi="Cambria"/>
        </w:rPr>
        <w:t xml:space="preserve"> </w:t>
      </w:r>
      <w:r w:rsidRPr="00845EB0">
        <w:rPr>
          <w:rFonts w:ascii="Cambria" w:hAnsi="Cambria"/>
        </w:rPr>
        <w:t>nel caso in cui l'esecuzione delle prestazioni contrattuali dovesse essere ostacolata o resa più</w:t>
      </w:r>
      <w:r w:rsidR="001D67DF" w:rsidRPr="00845EB0">
        <w:rPr>
          <w:rFonts w:ascii="Cambria" w:hAnsi="Cambria"/>
        </w:rPr>
        <w:t xml:space="preserve"> </w:t>
      </w:r>
      <w:r w:rsidRPr="00845EB0">
        <w:rPr>
          <w:rFonts w:ascii="Cambria" w:hAnsi="Cambria"/>
        </w:rPr>
        <w:t xml:space="preserve">onerosa dalle attività svolte dall'AO </w:t>
      </w:r>
      <w:r w:rsidR="001D67DF" w:rsidRPr="00845EB0">
        <w:rPr>
          <w:rFonts w:ascii="Cambria" w:hAnsi="Cambria"/>
        </w:rPr>
        <w:t>Pugliese Ciaccio</w:t>
      </w:r>
      <w:r w:rsidRPr="00845EB0">
        <w:rPr>
          <w:rFonts w:ascii="Cambria" w:hAnsi="Cambria"/>
        </w:rPr>
        <w:t xml:space="preserve"> e da terzi autorizzati.</w:t>
      </w:r>
    </w:p>
    <w:p w:rsidR="00562F46" w:rsidRDefault="00562F46" w:rsidP="00D36CA3">
      <w:pPr>
        <w:spacing w:after="0" w:line="276" w:lineRule="auto"/>
        <w:jc w:val="both"/>
        <w:rPr>
          <w:rFonts w:ascii="Cambria" w:hAnsi="Cambria"/>
        </w:rPr>
      </w:pPr>
      <w:r w:rsidRPr="00845EB0">
        <w:rPr>
          <w:rFonts w:ascii="Cambria" w:hAnsi="Cambria"/>
        </w:rPr>
        <w:t xml:space="preserve">7. Il Fornitore si obbliga a consentire </w:t>
      </w:r>
      <w:r w:rsidR="001D67DF" w:rsidRPr="00845EB0">
        <w:rPr>
          <w:rFonts w:ascii="Cambria" w:hAnsi="Cambria"/>
        </w:rPr>
        <w:t xml:space="preserve">alla Stazione Appaltante </w:t>
      </w:r>
      <w:r w:rsidRPr="00845EB0">
        <w:rPr>
          <w:rFonts w:ascii="Cambria" w:hAnsi="Cambria"/>
        </w:rPr>
        <w:t>di procedere in qualsiasi momento e</w:t>
      </w:r>
      <w:r w:rsidR="001D67DF" w:rsidRPr="00845EB0">
        <w:rPr>
          <w:rFonts w:ascii="Cambria" w:hAnsi="Cambria"/>
        </w:rPr>
        <w:t xml:space="preserve"> </w:t>
      </w:r>
      <w:r w:rsidRPr="00845EB0">
        <w:rPr>
          <w:rFonts w:ascii="Cambria" w:hAnsi="Cambria"/>
        </w:rPr>
        <w:t>anche senza preavviso alle verifiche della piena e corretta esecuzione delle prestazioni oggetto</w:t>
      </w:r>
      <w:r w:rsidR="001D67DF" w:rsidRPr="00845EB0">
        <w:rPr>
          <w:rFonts w:ascii="Cambria" w:hAnsi="Cambria"/>
        </w:rPr>
        <w:t xml:space="preserve"> </w:t>
      </w:r>
      <w:r w:rsidRPr="00845EB0">
        <w:rPr>
          <w:rFonts w:ascii="Cambria" w:hAnsi="Cambria"/>
        </w:rPr>
        <w:t>del contratto, nonché a prestare la propria collaborazione per consentire lo svolgimento di tali</w:t>
      </w:r>
      <w:r w:rsidR="001D67DF" w:rsidRPr="00845EB0">
        <w:rPr>
          <w:rFonts w:ascii="Cambria" w:hAnsi="Cambria"/>
        </w:rPr>
        <w:t xml:space="preserve"> </w:t>
      </w:r>
      <w:r w:rsidRPr="00845EB0">
        <w:rPr>
          <w:rFonts w:ascii="Cambria" w:hAnsi="Cambria"/>
        </w:rPr>
        <w:t>verifiche.</w:t>
      </w:r>
    </w:p>
    <w:p w:rsidR="00D36CA3" w:rsidRPr="00845EB0" w:rsidRDefault="00D36CA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5</w:t>
      </w:r>
    </w:p>
    <w:p w:rsidR="00562F46" w:rsidRPr="00845EB0" w:rsidRDefault="00562F46" w:rsidP="00D36CA3">
      <w:pPr>
        <w:spacing w:after="0" w:line="276" w:lineRule="auto"/>
        <w:jc w:val="center"/>
        <w:rPr>
          <w:rFonts w:ascii="Cambria" w:hAnsi="Cambria"/>
          <w:b/>
          <w:bCs/>
          <w:iCs/>
        </w:rPr>
      </w:pPr>
      <w:r w:rsidRPr="00845EB0">
        <w:rPr>
          <w:rFonts w:ascii="Cambria" w:hAnsi="Cambria"/>
          <w:b/>
          <w:bCs/>
          <w:iCs/>
        </w:rPr>
        <w:t>Obbligazioni specifiche del Fornitore</w:t>
      </w:r>
    </w:p>
    <w:p w:rsidR="00562F46" w:rsidRPr="00845EB0" w:rsidRDefault="00562F46" w:rsidP="00D36CA3">
      <w:pPr>
        <w:spacing w:after="0" w:line="276" w:lineRule="auto"/>
        <w:jc w:val="both"/>
        <w:rPr>
          <w:rFonts w:ascii="Cambria" w:hAnsi="Cambria"/>
        </w:rPr>
      </w:pPr>
      <w:r w:rsidRPr="00845EB0">
        <w:rPr>
          <w:rFonts w:ascii="Cambria" w:hAnsi="Cambria"/>
        </w:rPr>
        <w:t>1. Il Fornitore si obbliga, oltre a quanto previsto nelle altre parti del presente contratto, a:</w:t>
      </w:r>
    </w:p>
    <w:p w:rsidR="00DC19FC" w:rsidRPr="00845EB0" w:rsidRDefault="00562F46" w:rsidP="00D36CA3">
      <w:pPr>
        <w:spacing w:after="0" w:line="276" w:lineRule="auto"/>
        <w:jc w:val="both"/>
        <w:rPr>
          <w:rFonts w:ascii="Cambria" w:hAnsi="Cambria"/>
        </w:rPr>
      </w:pPr>
      <w:r w:rsidRPr="00845EB0">
        <w:rPr>
          <w:rFonts w:ascii="Cambria" w:hAnsi="Cambria"/>
        </w:rPr>
        <w:t>a</w:t>
      </w:r>
      <w:r w:rsidR="00DC19FC" w:rsidRPr="00845EB0">
        <w:rPr>
          <w:rFonts w:ascii="Cambria" w:hAnsi="Cambria"/>
        </w:rPr>
        <w:t>. adottare, nell'esecuzione di tutte le attività, le modalità atte a garantire la vita e l'incolumità dei propri dipendenti, dei terzi e dei dipendenti alla Stazione Appaltante, coerentem</w:t>
      </w:r>
      <w:r w:rsidR="00E53AC3">
        <w:rPr>
          <w:rFonts w:ascii="Cambria" w:hAnsi="Cambria"/>
        </w:rPr>
        <w:t>ente con quanto previsto dal D.</w:t>
      </w:r>
      <w:r w:rsidR="00DC19FC" w:rsidRPr="00845EB0">
        <w:rPr>
          <w:rFonts w:ascii="Cambria" w:hAnsi="Cambria"/>
        </w:rPr>
        <w:t>Lgs. 81/2008 e s.m.</w:t>
      </w:r>
      <w:r w:rsidR="00D36CA3">
        <w:rPr>
          <w:rFonts w:ascii="Cambria" w:hAnsi="Cambria"/>
        </w:rPr>
        <w:t>i.</w:t>
      </w:r>
      <w:r w:rsidR="00DC19FC" w:rsidRPr="00845EB0">
        <w:rPr>
          <w:rFonts w:ascii="Cambria" w:hAnsi="Cambria"/>
        </w:rPr>
        <w:t xml:space="preserve"> in materia di sicurezza sul lavoro e rischi da interferenza, nonché ad evitare qualsiasi danno ai locali, a beni pubblici o privati;</w:t>
      </w:r>
    </w:p>
    <w:p w:rsidR="00562F46" w:rsidRPr="00845EB0" w:rsidRDefault="00562F46" w:rsidP="00D36CA3">
      <w:pPr>
        <w:spacing w:after="0" w:line="276" w:lineRule="auto"/>
        <w:jc w:val="both"/>
        <w:rPr>
          <w:rFonts w:ascii="Cambria" w:hAnsi="Cambria"/>
        </w:rPr>
      </w:pPr>
      <w:r w:rsidRPr="00845EB0">
        <w:rPr>
          <w:rFonts w:ascii="Cambria" w:hAnsi="Cambria"/>
        </w:rPr>
        <w:t xml:space="preserve">b. </w:t>
      </w:r>
      <w:r w:rsidR="00DC19FC" w:rsidRPr="00845EB0">
        <w:rPr>
          <w:rFonts w:ascii="Cambria" w:hAnsi="Cambria"/>
        </w:rPr>
        <w:t>osservare, integralmente, tutte le leggi, norme e regolamenti di cui alla vigente normativa in materia di sicurezza e salute dei lavoratori sul luogo di lavoro e a verificare che anche il personale rispetti integralmente le disposizioni di cui sopra;</w:t>
      </w:r>
    </w:p>
    <w:p w:rsidR="00562F46" w:rsidRPr="00845EB0" w:rsidRDefault="00562F46" w:rsidP="00D36CA3">
      <w:pPr>
        <w:spacing w:after="0" w:line="276" w:lineRule="auto"/>
        <w:jc w:val="both"/>
        <w:rPr>
          <w:rFonts w:ascii="Cambria" w:hAnsi="Cambria"/>
        </w:rPr>
      </w:pPr>
      <w:r w:rsidRPr="00845EB0">
        <w:rPr>
          <w:rFonts w:ascii="Cambria" w:hAnsi="Cambria"/>
        </w:rPr>
        <w:t xml:space="preserve">c. </w:t>
      </w:r>
      <w:r w:rsidR="00DC19FC" w:rsidRPr="00845EB0">
        <w:rPr>
          <w:rFonts w:ascii="Cambria" w:hAnsi="Cambria"/>
        </w:rPr>
        <w:t>erogare i servizi oggetto del Contratto ed a prestare i servizi connessi, impiegando tutte le strutture ed il personale necessario per la loro realizzazione secondo quanto stabilito nel Contratto e negli Atti di gara;</w:t>
      </w:r>
    </w:p>
    <w:p w:rsidR="00562F46" w:rsidRPr="00845EB0" w:rsidRDefault="00562F46" w:rsidP="00D36CA3">
      <w:pPr>
        <w:spacing w:after="0" w:line="276" w:lineRule="auto"/>
        <w:jc w:val="both"/>
        <w:rPr>
          <w:rFonts w:ascii="Cambria" w:hAnsi="Cambria"/>
        </w:rPr>
      </w:pPr>
      <w:r w:rsidRPr="00845EB0">
        <w:rPr>
          <w:rFonts w:ascii="Cambria" w:hAnsi="Cambria"/>
        </w:rPr>
        <w:t xml:space="preserve">d. </w:t>
      </w:r>
      <w:r w:rsidR="00DC19FC" w:rsidRPr="00845EB0">
        <w:rPr>
          <w:rFonts w:ascii="Cambria" w:hAnsi="Cambria"/>
        </w:rPr>
        <w:t xml:space="preserve">. manlevare e tenere </w:t>
      </w:r>
      <w:r w:rsidR="00D36CA3">
        <w:rPr>
          <w:rFonts w:ascii="Cambria" w:hAnsi="Cambria"/>
        </w:rPr>
        <w:t xml:space="preserve">indenne la Stazione Appaltante </w:t>
      </w:r>
      <w:r w:rsidR="00DC19FC" w:rsidRPr="00845EB0">
        <w:rPr>
          <w:rFonts w:ascii="Cambria" w:hAnsi="Cambria"/>
        </w:rPr>
        <w:t>dalle pretese che i terzi dovessero avanzare in relazione ai danni derivanti dallo svolgimento dei servizi oggetto del Contratto ovvero in relazione a diritti di privativa vantati da terzi;</w:t>
      </w:r>
    </w:p>
    <w:p w:rsidR="00562F46" w:rsidRPr="00845EB0" w:rsidRDefault="00562F46" w:rsidP="00D36CA3">
      <w:pPr>
        <w:spacing w:after="0" w:line="276" w:lineRule="auto"/>
        <w:jc w:val="both"/>
        <w:rPr>
          <w:rFonts w:ascii="Cambria" w:hAnsi="Cambria"/>
        </w:rPr>
      </w:pPr>
      <w:r w:rsidRPr="00845EB0">
        <w:rPr>
          <w:rFonts w:ascii="Cambria" w:hAnsi="Cambria"/>
        </w:rPr>
        <w:t>e</w:t>
      </w:r>
      <w:r w:rsidR="00DC19FC" w:rsidRPr="00845EB0">
        <w:rPr>
          <w:rFonts w:ascii="Cambria" w:hAnsi="Cambria"/>
        </w:rPr>
        <w:t>. predisporre tutti gli strumenti e le metodologie, comprensivi della relativa documentazione, atti a garantire elevati livelli di servizio, ivi compresi quelli relativi alla sicurezza e riservatezza;</w:t>
      </w:r>
    </w:p>
    <w:p w:rsidR="00562F46" w:rsidRPr="00845EB0" w:rsidRDefault="00562F46" w:rsidP="00D36CA3">
      <w:pPr>
        <w:spacing w:after="0" w:line="276" w:lineRule="auto"/>
        <w:jc w:val="both"/>
        <w:rPr>
          <w:rFonts w:ascii="Cambria" w:hAnsi="Cambria"/>
        </w:rPr>
      </w:pPr>
      <w:r w:rsidRPr="00845EB0">
        <w:rPr>
          <w:rFonts w:ascii="Cambria" w:hAnsi="Cambria"/>
        </w:rPr>
        <w:t xml:space="preserve">f. </w:t>
      </w:r>
      <w:r w:rsidR="00DC19FC" w:rsidRPr="00845EB0">
        <w:rPr>
          <w:rFonts w:ascii="Cambria" w:hAnsi="Cambria"/>
        </w:rPr>
        <w:t>comunicare tempestivamente le eventuali variazioni della propria struttura organizzativa coinvolta nell'esecuzione del Contratto, indicando analiticamente le variazioni intervenute;</w:t>
      </w:r>
    </w:p>
    <w:p w:rsidR="00562F46" w:rsidRPr="00845EB0" w:rsidRDefault="00562F46" w:rsidP="00D36CA3">
      <w:pPr>
        <w:spacing w:after="0" w:line="276" w:lineRule="auto"/>
        <w:jc w:val="both"/>
        <w:rPr>
          <w:rFonts w:ascii="Cambria" w:hAnsi="Cambria"/>
        </w:rPr>
      </w:pPr>
      <w:r w:rsidRPr="00845EB0">
        <w:rPr>
          <w:rFonts w:ascii="Cambria" w:hAnsi="Cambria"/>
        </w:rPr>
        <w:t xml:space="preserve">g. </w:t>
      </w:r>
      <w:r w:rsidR="00DC19FC" w:rsidRPr="00845EB0">
        <w:rPr>
          <w:rFonts w:ascii="Cambria" w:hAnsi="Cambria"/>
        </w:rPr>
        <w:t>controllare che il personale addetto mantenga un contegno decoroso, irreprensibile, riservato, corretto e disponibile alla collaborazione. Allo stesso tempo il Fornitore assicura che farà divieto ai propri dipendenti di utilizzare apparecchiature d'ufficio di proprietà della Stazione Appaltante (telefoni, fax, PC, ecc.), di aprire cassetti o armadi, di maneggiare carte, di prendere visione di documenti se non per motivi strettamente legati all'attività cui sono preposti. Il Fornitore istruirà, inoltre, il personale a mantenere il segreto d'ufficio su fatti e circostanze concernenti l'organizzazione e l'andamento della Stazione Appaltante;</w:t>
      </w:r>
    </w:p>
    <w:p w:rsidR="00562F46" w:rsidRPr="00845EB0" w:rsidRDefault="00562F46" w:rsidP="00D36CA3">
      <w:pPr>
        <w:spacing w:after="0" w:line="276" w:lineRule="auto"/>
        <w:jc w:val="both"/>
        <w:rPr>
          <w:rFonts w:ascii="Cambria" w:hAnsi="Cambria"/>
        </w:rPr>
      </w:pPr>
      <w:r w:rsidRPr="00845EB0">
        <w:rPr>
          <w:rFonts w:ascii="Cambria" w:hAnsi="Cambria"/>
        </w:rPr>
        <w:t xml:space="preserve">h. </w:t>
      </w:r>
      <w:r w:rsidR="00DC19FC" w:rsidRPr="00845EB0">
        <w:rPr>
          <w:rFonts w:ascii="Cambria" w:hAnsi="Cambria"/>
        </w:rPr>
        <w:t>osservare tutte le indicazioni operative, di indirizzo e di controllo che a tale scopo saranno predisposte e comunicate dalla Stazione Appaltante, per quanto di rispettiva ragione.</w:t>
      </w:r>
    </w:p>
    <w:p w:rsidR="00562F46" w:rsidRPr="00845EB0" w:rsidRDefault="00562F46" w:rsidP="00D36CA3">
      <w:pPr>
        <w:spacing w:after="0" w:line="276" w:lineRule="auto"/>
        <w:jc w:val="both"/>
        <w:rPr>
          <w:rFonts w:ascii="Cambria" w:hAnsi="Cambria"/>
        </w:rPr>
      </w:pPr>
      <w:r w:rsidRPr="00845EB0">
        <w:rPr>
          <w:rFonts w:ascii="Cambria" w:hAnsi="Cambria"/>
        </w:rPr>
        <w:lastRenderedPageBreak/>
        <w:t>2. Il Fornitore dovrà documentare il servizio eseguito con le modalità concordate prima dell'avvio</w:t>
      </w:r>
      <w:r w:rsidR="00DC19FC" w:rsidRPr="00845EB0">
        <w:rPr>
          <w:rFonts w:ascii="Cambria" w:hAnsi="Cambria"/>
        </w:rPr>
        <w:t xml:space="preserve"> </w:t>
      </w:r>
      <w:r w:rsidRPr="00845EB0">
        <w:rPr>
          <w:rFonts w:ascii="Cambria" w:hAnsi="Cambria"/>
        </w:rPr>
        <w:t>del servizio stesso.</w:t>
      </w:r>
    </w:p>
    <w:p w:rsidR="00562F46" w:rsidRDefault="00562F46" w:rsidP="00D36CA3">
      <w:pPr>
        <w:spacing w:after="0" w:line="276" w:lineRule="auto"/>
        <w:jc w:val="both"/>
        <w:rPr>
          <w:rFonts w:ascii="Cambria" w:hAnsi="Cambria"/>
        </w:rPr>
      </w:pPr>
      <w:r w:rsidRPr="00845EB0">
        <w:rPr>
          <w:rFonts w:ascii="Cambria" w:hAnsi="Cambria"/>
        </w:rPr>
        <w:t>3. Il Fornitore si impegna, altresì, a trasmettere al</w:t>
      </w:r>
      <w:r w:rsidR="004D359C" w:rsidRPr="00845EB0">
        <w:rPr>
          <w:rFonts w:ascii="Cambria" w:hAnsi="Cambria"/>
        </w:rPr>
        <w:t>la Stazione Appaltante</w:t>
      </w:r>
      <w:r w:rsidRPr="00845EB0">
        <w:rPr>
          <w:rFonts w:ascii="Cambria" w:hAnsi="Cambria"/>
        </w:rPr>
        <w:t xml:space="preserve"> le fatture relative a ciascun</w:t>
      </w:r>
      <w:r w:rsidR="00DC19FC" w:rsidRPr="00845EB0">
        <w:rPr>
          <w:rFonts w:ascii="Cambria" w:hAnsi="Cambria"/>
        </w:rPr>
        <w:t xml:space="preserve"> p</w:t>
      </w:r>
      <w:r w:rsidRPr="00845EB0">
        <w:rPr>
          <w:rFonts w:ascii="Cambria" w:hAnsi="Cambria"/>
        </w:rPr>
        <w:t>eriodo di riferimento e la documentazione comprovante la prestazione dei servizi oggetto</w:t>
      </w:r>
      <w:r w:rsidR="004D359C" w:rsidRPr="00845EB0">
        <w:rPr>
          <w:rFonts w:ascii="Cambria" w:hAnsi="Cambria"/>
        </w:rPr>
        <w:t xml:space="preserve"> </w:t>
      </w:r>
      <w:r w:rsidRPr="00845EB0">
        <w:rPr>
          <w:rFonts w:ascii="Cambria" w:hAnsi="Cambria"/>
        </w:rPr>
        <w:t>della fatturazione.</w:t>
      </w:r>
    </w:p>
    <w:p w:rsidR="00D36CA3" w:rsidRPr="00845EB0" w:rsidRDefault="00D36CA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6</w:t>
      </w:r>
    </w:p>
    <w:p w:rsidR="00562F46" w:rsidRPr="00845EB0" w:rsidRDefault="00562F46" w:rsidP="00D36CA3">
      <w:pPr>
        <w:spacing w:after="0" w:line="276" w:lineRule="auto"/>
        <w:jc w:val="center"/>
        <w:rPr>
          <w:rFonts w:ascii="Cambria" w:hAnsi="Cambria"/>
          <w:b/>
          <w:bCs/>
          <w:iCs/>
        </w:rPr>
      </w:pPr>
      <w:r w:rsidRPr="00845EB0">
        <w:rPr>
          <w:rFonts w:ascii="Cambria" w:hAnsi="Cambria"/>
          <w:b/>
          <w:bCs/>
          <w:iCs/>
        </w:rPr>
        <w:t>Modalità e termini di esecuzione del servizio</w:t>
      </w:r>
    </w:p>
    <w:p w:rsidR="00562F46" w:rsidRPr="00845EB0" w:rsidRDefault="00562F46" w:rsidP="00D36CA3">
      <w:pPr>
        <w:spacing w:after="0" w:line="276" w:lineRule="auto"/>
        <w:jc w:val="both"/>
        <w:rPr>
          <w:rFonts w:ascii="Cambria" w:hAnsi="Cambria"/>
        </w:rPr>
      </w:pPr>
      <w:r w:rsidRPr="00845EB0">
        <w:rPr>
          <w:rFonts w:ascii="Cambria" w:hAnsi="Cambria"/>
        </w:rPr>
        <w:t>1. Il Fornitore si obbliga a prestare i servizi richiesti secondo le modalità stabilite nel Disciplinare</w:t>
      </w:r>
      <w:r w:rsidR="004D359C" w:rsidRPr="00845EB0">
        <w:rPr>
          <w:rFonts w:ascii="Cambria" w:hAnsi="Cambria"/>
        </w:rPr>
        <w:t xml:space="preserve"> </w:t>
      </w:r>
      <w:r w:rsidRPr="00845EB0">
        <w:rPr>
          <w:rFonts w:ascii="Cambria" w:hAnsi="Cambria"/>
        </w:rPr>
        <w:t>di gara, nel Capitolato Tecnico, negli atti presentati dal Fornitore in sede di gara (Offerta</w:t>
      </w:r>
      <w:r w:rsidR="004D359C" w:rsidRPr="00845EB0">
        <w:rPr>
          <w:rFonts w:ascii="Cambria" w:hAnsi="Cambria"/>
        </w:rPr>
        <w:t xml:space="preserve"> </w:t>
      </w:r>
      <w:r w:rsidRPr="00845EB0">
        <w:rPr>
          <w:rFonts w:ascii="Cambria" w:hAnsi="Cambria"/>
        </w:rPr>
        <w:t>tecnica), pena l'applicazione delle penali di cui oltre.</w:t>
      </w:r>
    </w:p>
    <w:p w:rsidR="00562F46" w:rsidRPr="00845EB0" w:rsidRDefault="00562F46" w:rsidP="00D36CA3">
      <w:pPr>
        <w:spacing w:after="0" w:line="276" w:lineRule="auto"/>
        <w:jc w:val="both"/>
        <w:rPr>
          <w:rFonts w:ascii="Cambria" w:hAnsi="Cambria"/>
        </w:rPr>
      </w:pPr>
      <w:r w:rsidRPr="00845EB0">
        <w:rPr>
          <w:rFonts w:ascii="Cambria" w:hAnsi="Cambria"/>
        </w:rPr>
        <w:t>2. Il Fornitore si obbliga a rispettare tutte le indicazioni relative alla buona e corretta esecuzione</w:t>
      </w:r>
      <w:r w:rsidR="004D359C" w:rsidRPr="00845EB0">
        <w:rPr>
          <w:rFonts w:ascii="Cambria" w:hAnsi="Cambria"/>
        </w:rPr>
        <w:t xml:space="preserve"> </w:t>
      </w:r>
      <w:r w:rsidRPr="00845EB0">
        <w:rPr>
          <w:rFonts w:ascii="Cambria" w:hAnsi="Cambria"/>
        </w:rPr>
        <w:t>contrattuale che dovessero essere impartite dal</w:t>
      </w:r>
      <w:r w:rsidR="004D359C" w:rsidRPr="00845EB0">
        <w:rPr>
          <w:rFonts w:ascii="Cambria" w:hAnsi="Cambria"/>
        </w:rPr>
        <w:t>la Stazione Appaltante</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3. L'erogazione di ciascun servizio si intende comprensiva di ogni onere e spesa, nessuna esclusa.</w:t>
      </w:r>
    </w:p>
    <w:p w:rsidR="00562F46" w:rsidRPr="00845EB0" w:rsidRDefault="00562F46" w:rsidP="00D36CA3">
      <w:pPr>
        <w:spacing w:after="0" w:line="276" w:lineRule="auto"/>
        <w:jc w:val="both"/>
        <w:rPr>
          <w:rFonts w:ascii="Cambria" w:hAnsi="Cambria"/>
        </w:rPr>
      </w:pPr>
      <w:r w:rsidRPr="00845EB0">
        <w:rPr>
          <w:rFonts w:ascii="Cambria" w:hAnsi="Cambria"/>
        </w:rPr>
        <w:t>4. L'esecuzione di ciascun servizio deve avvenire secondo quanto previsto negli atti di cui al punto</w:t>
      </w:r>
      <w:r w:rsidR="004D359C" w:rsidRPr="00845EB0">
        <w:rPr>
          <w:rFonts w:ascii="Cambria" w:hAnsi="Cambria"/>
        </w:rPr>
        <w:t xml:space="preserve"> </w:t>
      </w:r>
      <w:r w:rsidRPr="00845EB0">
        <w:rPr>
          <w:rFonts w:ascii="Cambria" w:hAnsi="Cambria"/>
        </w:rPr>
        <w:t>1.</w:t>
      </w:r>
    </w:p>
    <w:p w:rsidR="00562F46" w:rsidRDefault="00562F46" w:rsidP="00D36CA3">
      <w:pPr>
        <w:spacing w:after="0" w:line="276" w:lineRule="auto"/>
        <w:jc w:val="both"/>
        <w:rPr>
          <w:rFonts w:ascii="Cambria" w:hAnsi="Cambria"/>
        </w:rPr>
      </w:pPr>
      <w:r w:rsidRPr="00845EB0">
        <w:rPr>
          <w:rFonts w:ascii="Cambria" w:hAnsi="Cambria"/>
        </w:rPr>
        <w:t>5. Il Fornitore deve erogare i servizi nel rispetto delle fasce orarie e delle modalità stabilite pena</w:t>
      </w:r>
      <w:r w:rsidR="004D359C" w:rsidRPr="00845EB0">
        <w:rPr>
          <w:rFonts w:ascii="Cambria" w:hAnsi="Cambria"/>
        </w:rPr>
        <w:t xml:space="preserve"> </w:t>
      </w:r>
      <w:r w:rsidRPr="00845EB0">
        <w:rPr>
          <w:rFonts w:ascii="Cambria" w:hAnsi="Cambria"/>
        </w:rPr>
        <w:t>l'applicazione delle penali di cui oltre.</w:t>
      </w:r>
    </w:p>
    <w:p w:rsidR="00D36CA3" w:rsidRPr="00845EB0" w:rsidRDefault="00D36CA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7</w:t>
      </w:r>
    </w:p>
    <w:p w:rsidR="00562F46" w:rsidRPr="00845EB0" w:rsidRDefault="00562F46" w:rsidP="00D36CA3">
      <w:pPr>
        <w:spacing w:after="0" w:line="276" w:lineRule="auto"/>
        <w:jc w:val="center"/>
        <w:rPr>
          <w:rFonts w:ascii="Cambria" w:hAnsi="Cambria"/>
          <w:b/>
          <w:bCs/>
          <w:iCs/>
        </w:rPr>
      </w:pPr>
      <w:r w:rsidRPr="00845EB0">
        <w:rPr>
          <w:rFonts w:ascii="Cambria" w:hAnsi="Cambria"/>
          <w:b/>
          <w:bCs/>
          <w:iCs/>
        </w:rPr>
        <w:t>Verifica e controllo quali/quantitativo</w:t>
      </w:r>
    </w:p>
    <w:p w:rsidR="00562F46" w:rsidRPr="00D36CA3" w:rsidRDefault="00562F46" w:rsidP="00D36CA3">
      <w:pPr>
        <w:pStyle w:val="Paragrafoelenco"/>
        <w:numPr>
          <w:ilvl w:val="0"/>
          <w:numId w:val="1"/>
        </w:numPr>
        <w:spacing w:after="0" w:line="276" w:lineRule="auto"/>
        <w:ind w:left="284" w:hanging="284"/>
        <w:jc w:val="both"/>
        <w:rPr>
          <w:rFonts w:ascii="Cambria" w:hAnsi="Cambria"/>
        </w:rPr>
      </w:pPr>
      <w:r w:rsidRPr="00D36CA3">
        <w:rPr>
          <w:rFonts w:ascii="Cambria" w:hAnsi="Cambria"/>
        </w:rPr>
        <w:t>Anche ai sensi degli artt. 101 e 103 del D.Lgs. n. 50/2016, il Fornitore si obbliga a consentire</w:t>
      </w:r>
      <w:r w:rsidR="004D359C" w:rsidRPr="00D36CA3">
        <w:rPr>
          <w:rFonts w:ascii="Cambria" w:hAnsi="Cambria"/>
        </w:rPr>
        <w:t xml:space="preserve"> alla Stazione Appaltante</w:t>
      </w:r>
      <w:r w:rsidRPr="00D36CA3">
        <w:rPr>
          <w:rFonts w:ascii="Cambria" w:hAnsi="Cambria"/>
        </w:rPr>
        <w:t>, di procedere, in qualsiasi momento e anche</w:t>
      </w:r>
      <w:r w:rsidR="004D359C" w:rsidRPr="00D36CA3">
        <w:rPr>
          <w:rFonts w:ascii="Cambria" w:hAnsi="Cambria"/>
        </w:rPr>
        <w:t xml:space="preserve"> </w:t>
      </w:r>
      <w:r w:rsidRPr="00D36CA3">
        <w:rPr>
          <w:rFonts w:ascii="Cambria" w:hAnsi="Cambria"/>
        </w:rPr>
        <w:t>senza preavviso, alle verifiche della piena e corretta esecuzione delle prestazioni oggetto del</w:t>
      </w:r>
      <w:r w:rsidR="004D359C" w:rsidRPr="00D36CA3">
        <w:rPr>
          <w:rFonts w:ascii="Cambria" w:hAnsi="Cambria"/>
        </w:rPr>
        <w:t xml:space="preserve"> </w:t>
      </w:r>
      <w:r w:rsidRPr="00D36CA3">
        <w:rPr>
          <w:rFonts w:ascii="Cambria" w:hAnsi="Cambria"/>
        </w:rPr>
        <w:t>Contratto, nonché a prestare la propria collaborazione per consentire lo svolgimento di tali</w:t>
      </w:r>
      <w:r w:rsidR="004D359C" w:rsidRPr="00D36CA3">
        <w:rPr>
          <w:rFonts w:ascii="Cambria" w:hAnsi="Cambria"/>
        </w:rPr>
        <w:t xml:space="preserve"> </w:t>
      </w:r>
      <w:r w:rsidRPr="00D36CA3">
        <w:rPr>
          <w:rFonts w:ascii="Cambria" w:hAnsi="Cambria"/>
        </w:rPr>
        <w:t>verifiche, nel rispetto di quanto previsto dalla vigente normativa.</w:t>
      </w:r>
    </w:p>
    <w:p w:rsidR="00562F46" w:rsidRDefault="00562F46" w:rsidP="00D36CA3">
      <w:pPr>
        <w:pStyle w:val="Paragrafoelenco"/>
        <w:numPr>
          <w:ilvl w:val="0"/>
          <w:numId w:val="1"/>
        </w:numPr>
        <w:spacing w:after="0" w:line="276" w:lineRule="auto"/>
        <w:ind w:left="284" w:hanging="284"/>
        <w:jc w:val="both"/>
        <w:rPr>
          <w:rFonts w:ascii="Cambria" w:hAnsi="Cambria"/>
        </w:rPr>
      </w:pPr>
      <w:r w:rsidRPr="00D36CA3">
        <w:rPr>
          <w:rFonts w:ascii="Cambria" w:hAnsi="Cambria"/>
        </w:rPr>
        <w:t>In caso di inosservanza totale o parziale di quanto previsto, il Fornitore sarà soggetto a</w:t>
      </w:r>
      <w:r w:rsidR="004D359C" w:rsidRPr="00D36CA3">
        <w:rPr>
          <w:rFonts w:ascii="Cambria" w:hAnsi="Cambria"/>
        </w:rPr>
        <w:t xml:space="preserve"> </w:t>
      </w:r>
      <w:r w:rsidRPr="00D36CA3">
        <w:rPr>
          <w:rFonts w:ascii="Cambria" w:hAnsi="Cambria"/>
        </w:rPr>
        <w:t xml:space="preserve">contestazione da parte </w:t>
      </w:r>
      <w:r w:rsidR="004D359C" w:rsidRPr="00D36CA3">
        <w:rPr>
          <w:rFonts w:ascii="Cambria" w:hAnsi="Cambria"/>
        </w:rPr>
        <w:t>della Stazione Appaltante</w:t>
      </w:r>
      <w:r w:rsidRPr="00D36CA3">
        <w:rPr>
          <w:rFonts w:ascii="Cambria" w:hAnsi="Cambria"/>
        </w:rPr>
        <w:t>. La contestazione determina l'interruzione dei</w:t>
      </w:r>
      <w:r w:rsidR="004D359C" w:rsidRPr="00D36CA3">
        <w:rPr>
          <w:rFonts w:ascii="Cambria" w:hAnsi="Cambria"/>
        </w:rPr>
        <w:t xml:space="preserve"> </w:t>
      </w:r>
      <w:r w:rsidRPr="00D36CA3">
        <w:rPr>
          <w:rFonts w:ascii="Cambria" w:hAnsi="Cambria"/>
        </w:rPr>
        <w:t>termini di pagamento del canone.</w:t>
      </w:r>
    </w:p>
    <w:p w:rsidR="00562F46" w:rsidRPr="00D36CA3" w:rsidRDefault="00562F46" w:rsidP="00D36CA3">
      <w:pPr>
        <w:pStyle w:val="Paragrafoelenco"/>
        <w:numPr>
          <w:ilvl w:val="0"/>
          <w:numId w:val="1"/>
        </w:numPr>
        <w:spacing w:after="0" w:line="276" w:lineRule="auto"/>
        <w:ind w:left="284" w:hanging="284"/>
        <w:jc w:val="both"/>
        <w:rPr>
          <w:rFonts w:ascii="Cambria" w:hAnsi="Cambria"/>
        </w:rPr>
      </w:pPr>
      <w:r w:rsidRPr="00D36CA3">
        <w:rPr>
          <w:rFonts w:ascii="Cambria" w:hAnsi="Cambria"/>
        </w:rPr>
        <w:t xml:space="preserve">Il Fornitore, si impegna ad inviare </w:t>
      </w:r>
      <w:r w:rsidR="004D359C" w:rsidRPr="00D36CA3">
        <w:rPr>
          <w:rFonts w:ascii="Cambria" w:hAnsi="Cambria"/>
        </w:rPr>
        <w:t xml:space="preserve">alla Stazione Appaltante </w:t>
      </w:r>
      <w:r w:rsidRPr="00D36CA3">
        <w:rPr>
          <w:rFonts w:ascii="Cambria" w:hAnsi="Cambria"/>
        </w:rPr>
        <w:t>con cadenza bimestrale, pena</w:t>
      </w:r>
      <w:r w:rsidR="004D359C" w:rsidRPr="00D36CA3">
        <w:rPr>
          <w:rFonts w:ascii="Cambria" w:hAnsi="Cambria"/>
        </w:rPr>
        <w:t xml:space="preserve"> </w:t>
      </w:r>
      <w:r w:rsidRPr="00D36CA3">
        <w:rPr>
          <w:rFonts w:ascii="Cambria" w:hAnsi="Cambria"/>
        </w:rPr>
        <w:t>l'applicazione delle penali di cui oltre, un report per centro di costo contenente almeno le</w:t>
      </w:r>
      <w:r w:rsidR="004D359C" w:rsidRPr="00D36CA3">
        <w:rPr>
          <w:rFonts w:ascii="Cambria" w:hAnsi="Cambria"/>
        </w:rPr>
        <w:t xml:space="preserve"> </w:t>
      </w:r>
      <w:r w:rsidRPr="00D36CA3">
        <w:rPr>
          <w:rFonts w:ascii="Cambria" w:hAnsi="Cambria"/>
        </w:rPr>
        <w:t>seguenti informazioni:</w:t>
      </w:r>
    </w:p>
    <w:p w:rsidR="00562F46" w:rsidRPr="00845EB0" w:rsidRDefault="00D36CA3" w:rsidP="00D36CA3">
      <w:pPr>
        <w:spacing w:after="0" w:line="276" w:lineRule="auto"/>
        <w:jc w:val="both"/>
        <w:rPr>
          <w:rFonts w:ascii="Cambria" w:hAnsi="Cambria"/>
        </w:rPr>
      </w:pPr>
      <w:r>
        <w:rPr>
          <w:rFonts w:ascii="Cambria" w:hAnsi="Cambria"/>
        </w:rPr>
        <w:t xml:space="preserve">      </w:t>
      </w:r>
      <w:r w:rsidR="00562F46" w:rsidRPr="00845EB0">
        <w:rPr>
          <w:rFonts w:ascii="Cambria" w:hAnsi="Cambria"/>
        </w:rPr>
        <w:t>˗ attuale grado di esecuzione in termini di valori economici e prestazionali già erogati;</w:t>
      </w:r>
    </w:p>
    <w:p w:rsidR="00562F46" w:rsidRPr="00845EB0" w:rsidRDefault="00D36CA3" w:rsidP="00D36CA3">
      <w:pPr>
        <w:spacing w:after="0" w:line="276" w:lineRule="auto"/>
        <w:jc w:val="both"/>
        <w:rPr>
          <w:rFonts w:ascii="Cambria" w:hAnsi="Cambria"/>
        </w:rPr>
      </w:pPr>
      <w:r>
        <w:rPr>
          <w:rFonts w:ascii="Cambria" w:hAnsi="Cambria"/>
        </w:rPr>
        <w:t xml:space="preserve">      </w:t>
      </w:r>
      <w:r w:rsidR="00562F46" w:rsidRPr="00845EB0">
        <w:rPr>
          <w:rFonts w:ascii="Cambria" w:hAnsi="Cambria"/>
        </w:rPr>
        <w:t>˗ valore residuo del contratto;</w:t>
      </w:r>
    </w:p>
    <w:p w:rsidR="00562F46" w:rsidRPr="00845EB0" w:rsidRDefault="00D36CA3" w:rsidP="00D36CA3">
      <w:pPr>
        <w:spacing w:after="0" w:line="276" w:lineRule="auto"/>
        <w:jc w:val="both"/>
        <w:rPr>
          <w:rFonts w:ascii="Cambria" w:hAnsi="Cambria"/>
        </w:rPr>
      </w:pPr>
      <w:r>
        <w:rPr>
          <w:rFonts w:ascii="Cambria" w:hAnsi="Cambria"/>
        </w:rPr>
        <w:t xml:space="preserve">      </w:t>
      </w:r>
      <w:r w:rsidR="00562F46" w:rsidRPr="00845EB0">
        <w:rPr>
          <w:rFonts w:ascii="Cambria" w:hAnsi="Cambria"/>
        </w:rPr>
        <w:t xml:space="preserve">˗ altre informazioni di interesse espressamente richieste </w:t>
      </w:r>
      <w:r w:rsidR="004D359C" w:rsidRPr="00845EB0">
        <w:rPr>
          <w:rFonts w:ascii="Cambria" w:hAnsi="Cambria"/>
        </w:rPr>
        <w:t>dalla Stazione Appaltante</w:t>
      </w:r>
      <w:r w:rsidR="00562F46"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 xml:space="preserve">5. Resta inteso che la </w:t>
      </w:r>
      <w:r w:rsidR="004D359C" w:rsidRPr="00845EB0">
        <w:rPr>
          <w:rFonts w:ascii="Cambria" w:hAnsi="Cambria"/>
        </w:rPr>
        <w:t xml:space="preserve"> Stazione Appaltante </w:t>
      </w:r>
      <w:r w:rsidRPr="00845EB0">
        <w:rPr>
          <w:rFonts w:ascii="Cambria" w:hAnsi="Cambria"/>
        </w:rPr>
        <w:t>si riserva la facoltà di richiedere la consegna di report</w:t>
      </w:r>
      <w:r w:rsidR="004D359C" w:rsidRPr="00845EB0">
        <w:rPr>
          <w:rFonts w:ascii="Cambria" w:hAnsi="Cambria"/>
        </w:rPr>
        <w:t xml:space="preserve"> </w:t>
      </w:r>
      <w:r w:rsidRPr="00845EB0">
        <w:rPr>
          <w:rFonts w:ascii="Cambria" w:hAnsi="Cambria"/>
        </w:rPr>
        <w:t>contenenti informazioni aggiuntive a quelle sopra elencate.</w:t>
      </w:r>
    </w:p>
    <w:p w:rsidR="00562F46" w:rsidRPr="00845EB0" w:rsidRDefault="00562F46" w:rsidP="00D36CA3">
      <w:pPr>
        <w:spacing w:after="0" w:line="276" w:lineRule="auto"/>
        <w:jc w:val="both"/>
        <w:rPr>
          <w:rFonts w:ascii="Cambria" w:hAnsi="Cambria"/>
        </w:rPr>
      </w:pPr>
      <w:r w:rsidRPr="00845EB0">
        <w:rPr>
          <w:rFonts w:ascii="Cambria" w:hAnsi="Cambria"/>
        </w:rPr>
        <w:t>6. Qualora le prestazioni rese non siano rispondenti agli standard quali/quantitativi stabiliti, il</w:t>
      </w:r>
      <w:r w:rsidR="004D359C" w:rsidRPr="00845EB0">
        <w:rPr>
          <w:rFonts w:ascii="Cambria" w:hAnsi="Cambria"/>
        </w:rPr>
        <w:t xml:space="preserve"> Responsabile per l’esecuzione </w:t>
      </w:r>
      <w:r w:rsidRPr="00845EB0">
        <w:rPr>
          <w:rFonts w:ascii="Cambria" w:hAnsi="Cambria"/>
        </w:rPr>
        <w:t>del contratto o persona da lui delegata, in caso di non conformità</w:t>
      </w:r>
      <w:r w:rsidR="004D359C" w:rsidRPr="00845EB0">
        <w:rPr>
          <w:rFonts w:ascii="Cambria" w:hAnsi="Cambria"/>
        </w:rPr>
        <w:t xml:space="preserve"> </w:t>
      </w:r>
      <w:r w:rsidRPr="00845EB0">
        <w:rPr>
          <w:rFonts w:ascii="Cambria" w:hAnsi="Cambria"/>
        </w:rPr>
        <w:t>grave contatta il Referente indicato del Fornitore richiedendo l'immediato intervento risolutivo</w:t>
      </w:r>
      <w:r w:rsidR="004D359C" w:rsidRPr="00845EB0">
        <w:rPr>
          <w:rFonts w:ascii="Cambria" w:hAnsi="Cambria"/>
        </w:rPr>
        <w:t xml:space="preserve"> </w:t>
      </w:r>
      <w:r w:rsidRPr="00845EB0">
        <w:rPr>
          <w:rFonts w:ascii="Cambria" w:hAnsi="Cambria"/>
        </w:rPr>
        <w:t xml:space="preserve">e contestualmente compila </w:t>
      </w:r>
      <w:r w:rsidR="00757DA8">
        <w:rPr>
          <w:rFonts w:ascii="Cambria" w:hAnsi="Cambria"/>
        </w:rPr>
        <w:t>la relazione</w:t>
      </w:r>
      <w:r w:rsidRPr="00845EB0">
        <w:rPr>
          <w:rFonts w:ascii="Cambria" w:hAnsi="Cambria"/>
        </w:rPr>
        <w:t xml:space="preserve"> di non conformità.</w:t>
      </w:r>
    </w:p>
    <w:p w:rsidR="00562F46" w:rsidRPr="00845EB0" w:rsidRDefault="00562F46" w:rsidP="00D36CA3">
      <w:pPr>
        <w:spacing w:after="0" w:line="276" w:lineRule="auto"/>
        <w:jc w:val="both"/>
        <w:rPr>
          <w:rFonts w:ascii="Cambria" w:hAnsi="Cambria"/>
        </w:rPr>
      </w:pPr>
      <w:r w:rsidRPr="00845EB0">
        <w:rPr>
          <w:rFonts w:ascii="Cambria" w:hAnsi="Cambria"/>
        </w:rPr>
        <w:t>7. Qualora la qualità rilevata a seguito dei suddetti controlli risulti insufficiente, rispetto agli</w:t>
      </w:r>
      <w:r w:rsidR="004D359C" w:rsidRPr="00845EB0">
        <w:rPr>
          <w:rFonts w:ascii="Cambria" w:hAnsi="Cambria"/>
        </w:rPr>
        <w:t xml:space="preserve"> </w:t>
      </w:r>
      <w:r w:rsidRPr="00845EB0">
        <w:rPr>
          <w:rFonts w:ascii="Cambria" w:hAnsi="Cambria"/>
        </w:rPr>
        <w:t>standard stabiliti, verranno applicate le penalità previste nel presente contratto.</w:t>
      </w:r>
    </w:p>
    <w:p w:rsidR="00562F46" w:rsidRDefault="00562F46" w:rsidP="00D36CA3">
      <w:pPr>
        <w:spacing w:after="0" w:line="276" w:lineRule="auto"/>
        <w:jc w:val="both"/>
        <w:rPr>
          <w:rFonts w:ascii="Cambria" w:hAnsi="Cambria"/>
        </w:rPr>
      </w:pPr>
      <w:r w:rsidRPr="00845EB0">
        <w:rPr>
          <w:rFonts w:ascii="Cambria" w:hAnsi="Cambria"/>
        </w:rPr>
        <w:t>8. Tali penalità verranno comminate anche in caso di mancata effettuazione del servizio o di</w:t>
      </w:r>
      <w:r w:rsidR="004D359C" w:rsidRPr="00845EB0">
        <w:rPr>
          <w:rFonts w:ascii="Cambria" w:hAnsi="Cambria"/>
        </w:rPr>
        <w:t xml:space="preserve"> </w:t>
      </w:r>
      <w:r w:rsidRPr="00845EB0">
        <w:rPr>
          <w:rFonts w:ascii="Cambria" w:hAnsi="Cambria"/>
        </w:rPr>
        <w:t>esecuzione difforme nelle modalità e nei tempi rispetto a quelle concordate.</w:t>
      </w:r>
    </w:p>
    <w:p w:rsidR="00637854" w:rsidRDefault="00637854" w:rsidP="00D36CA3">
      <w:pPr>
        <w:spacing w:after="0" w:line="276" w:lineRule="auto"/>
        <w:jc w:val="both"/>
        <w:rPr>
          <w:rFonts w:ascii="Cambria" w:hAnsi="Cambria"/>
        </w:rPr>
      </w:pPr>
    </w:p>
    <w:p w:rsidR="00637854" w:rsidRDefault="00637854" w:rsidP="00D36CA3">
      <w:pPr>
        <w:spacing w:after="0" w:line="276" w:lineRule="auto"/>
        <w:jc w:val="both"/>
        <w:rPr>
          <w:rFonts w:ascii="Cambria" w:hAnsi="Cambria"/>
        </w:rPr>
      </w:pPr>
    </w:p>
    <w:p w:rsidR="00637854" w:rsidRPr="00845EB0" w:rsidRDefault="00637854"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lastRenderedPageBreak/>
        <w:t>Articolo 8</w:t>
      </w:r>
    </w:p>
    <w:p w:rsidR="00562F46" w:rsidRPr="00F64ADA" w:rsidRDefault="00562F46" w:rsidP="00D36CA3">
      <w:pPr>
        <w:spacing w:after="0" w:line="276" w:lineRule="auto"/>
        <w:jc w:val="center"/>
        <w:rPr>
          <w:rFonts w:ascii="Cambria" w:hAnsi="Cambria"/>
          <w:b/>
          <w:bCs/>
          <w:iCs/>
        </w:rPr>
      </w:pPr>
      <w:r w:rsidRPr="00F64ADA">
        <w:rPr>
          <w:rFonts w:ascii="Cambria" w:hAnsi="Cambria"/>
          <w:b/>
          <w:bCs/>
          <w:iCs/>
        </w:rPr>
        <w:t>Corrispettivi</w:t>
      </w:r>
    </w:p>
    <w:p w:rsidR="00562F46" w:rsidRPr="00845EB0" w:rsidRDefault="00562F46" w:rsidP="00D36CA3">
      <w:pPr>
        <w:spacing w:after="0" w:line="276" w:lineRule="auto"/>
        <w:jc w:val="both"/>
        <w:rPr>
          <w:rFonts w:ascii="Cambria" w:hAnsi="Cambria"/>
        </w:rPr>
      </w:pPr>
      <w:r w:rsidRPr="00845EB0">
        <w:rPr>
          <w:rFonts w:ascii="Cambria" w:hAnsi="Cambria"/>
        </w:rPr>
        <w:t>1. I corrispettivi contra</w:t>
      </w:r>
      <w:r w:rsidR="00182339" w:rsidRPr="00845EB0">
        <w:rPr>
          <w:rFonts w:ascii="Cambria" w:hAnsi="Cambria"/>
        </w:rPr>
        <w:t>ttuali dovuti al Fornitore dalla Stazione Appaltante</w:t>
      </w:r>
      <w:r w:rsidRPr="00845EB0">
        <w:rPr>
          <w:rFonts w:ascii="Cambria" w:hAnsi="Cambria"/>
        </w:rPr>
        <w:t xml:space="preserve"> per l’affidamento del</w:t>
      </w:r>
      <w:r w:rsidR="00182339" w:rsidRPr="00845EB0">
        <w:rPr>
          <w:rFonts w:ascii="Cambria" w:hAnsi="Cambria"/>
        </w:rPr>
        <w:t xml:space="preserve"> </w:t>
      </w:r>
      <w:r w:rsidRPr="00845EB0">
        <w:rPr>
          <w:rFonts w:ascii="Cambria" w:hAnsi="Cambria"/>
        </w:rPr>
        <w:t>servizio oggetto del presente Contratto sono determinati sulla base dei prezzi netti riferiti al</w:t>
      </w:r>
      <w:r w:rsidR="00182339" w:rsidRPr="00845EB0">
        <w:rPr>
          <w:rFonts w:ascii="Cambria" w:hAnsi="Cambria"/>
        </w:rPr>
        <w:t xml:space="preserve"> </w:t>
      </w:r>
      <w:r w:rsidRPr="00845EB0">
        <w:rPr>
          <w:rFonts w:ascii="Cambria" w:hAnsi="Cambria"/>
        </w:rPr>
        <w:t>servizio di cui all’offerta economica.</w:t>
      </w:r>
    </w:p>
    <w:p w:rsidR="00562F46" w:rsidRPr="00845EB0" w:rsidRDefault="00562F46" w:rsidP="00D36CA3">
      <w:pPr>
        <w:spacing w:after="0" w:line="276" w:lineRule="auto"/>
        <w:jc w:val="both"/>
        <w:rPr>
          <w:rFonts w:ascii="Cambria" w:hAnsi="Cambria"/>
        </w:rPr>
      </w:pPr>
      <w:r w:rsidRPr="00845EB0">
        <w:rPr>
          <w:rFonts w:ascii="Cambria" w:hAnsi="Cambria"/>
        </w:rPr>
        <w:t>2. I corrispettivi contrattuali sono comprensivi della fornitura dei kit e di tutti i servizi descritti nel</w:t>
      </w:r>
      <w:r w:rsidR="00182339" w:rsidRPr="00845EB0">
        <w:rPr>
          <w:rFonts w:ascii="Cambria" w:hAnsi="Cambria"/>
        </w:rPr>
        <w:t xml:space="preserve"> </w:t>
      </w:r>
      <w:r w:rsidRPr="00845EB0">
        <w:rPr>
          <w:rFonts w:ascii="Cambria" w:hAnsi="Cambria"/>
        </w:rPr>
        <w:t>presente Contratto e negli allegati di gara.</w:t>
      </w:r>
    </w:p>
    <w:p w:rsidR="00562F46" w:rsidRPr="00845EB0" w:rsidRDefault="00562F46" w:rsidP="00D36CA3">
      <w:pPr>
        <w:spacing w:after="0" w:line="276" w:lineRule="auto"/>
        <w:jc w:val="both"/>
        <w:rPr>
          <w:rFonts w:ascii="Cambria" w:hAnsi="Cambria"/>
        </w:rPr>
      </w:pPr>
      <w:r w:rsidRPr="00845EB0">
        <w:rPr>
          <w:rFonts w:ascii="Cambria" w:hAnsi="Cambria"/>
        </w:rPr>
        <w:t>3. Tutti i predetti corrispettivi si riferiscono a servizi prestati a perfetta regola d'arte e nel pieno</w:t>
      </w:r>
      <w:r w:rsidR="00182339" w:rsidRPr="00845EB0">
        <w:rPr>
          <w:rFonts w:ascii="Cambria" w:hAnsi="Cambria"/>
        </w:rPr>
        <w:t xml:space="preserve"> </w:t>
      </w:r>
      <w:r w:rsidRPr="00845EB0">
        <w:rPr>
          <w:rFonts w:ascii="Cambria" w:hAnsi="Cambria"/>
        </w:rPr>
        <w:t>adempimento delle modalità e delle prescrizioni contrattuali e gli stessi sono dovuti unicamente</w:t>
      </w:r>
      <w:r w:rsidR="00182339" w:rsidRPr="00845EB0">
        <w:rPr>
          <w:rFonts w:ascii="Cambria" w:hAnsi="Cambria"/>
        </w:rPr>
        <w:t xml:space="preserve"> </w:t>
      </w:r>
    </w:p>
    <w:p w:rsidR="00562F46" w:rsidRPr="00845EB0" w:rsidRDefault="00562F46" w:rsidP="00D36CA3">
      <w:pPr>
        <w:spacing w:after="0" w:line="276" w:lineRule="auto"/>
        <w:jc w:val="both"/>
        <w:rPr>
          <w:rFonts w:ascii="Cambria" w:hAnsi="Cambria"/>
        </w:rPr>
      </w:pPr>
      <w:r w:rsidRPr="00845EB0">
        <w:rPr>
          <w:rFonts w:ascii="Cambria" w:hAnsi="Cambria"/>
        </w:rPr>
        <w:t xml:space="preserve">al Fornitore e, pertanto, qualsiasi terzo non potrà vantare alcun diritto nei confronti </w:t>
      </w:r>
      <w:r w:rsidR="00182339" w:rsidRPr="00845EB0">
        <w:rPr>
          <w:rFonts w:ascii="Cambria" w:hAnsi="Cambria"/>
        </w:rPr>
        <w:t>della Stazione Appaltante</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4. Tutti gli oneri derivanti al Fornitore dall'esecuzione del rapporto contrattuale e dall'osservanza</w:t>
      </w:r>
      <w:r w:rsidR="00182339" w:rsidRPr="00845EB0">
        <w:rPr>
          <w:rFonts w:ascii="Cambria" w:hAnsi="Cambria"/>
        </w:rPr>
        <w:t xml:space="preserve"> </w:t>
      </w:r>
      <w:r w:rsidRPr="00845EB0">
        <w:rPr>
          <w:rFonts w:ascii="Cambria" w:hAnsi="Cambria"/>
        </w:rPr>
        <w:t>di leggi e regolamenti, nonché dalle disposizioni emanate o che venissero emanate dalle</w:t>
      </w:r>
      <w:r w:rsidR="00C817F7" w:rsidRPr="00845EB0">
        <w:rPr>
          <w:rFonts w:ascii="Cambria" w:hAnsi="Cambria"/>
        </w:rPr>
        <w:t xml:space="preserve"> </w:t>
      </w:r>
      <w:r w:rsidRPr="00845EB0">
        <w:rPr>
          <w:rFonts w:ascii="Cambria" w:hAnsi="Cambria"/>
        </w:rPr>
        <w:t>competenti autorità, sono compresi e remunerati nel corrispettivo contrattuale. Tale</w:t>
      </w:r>
      <w:r w:rsidR="00C817F7" w:rsidRPr="00845EB0">
        <w:rPr>
          <w:rFonts w:ascii="Cambria" w:hAnsi="Cambria"/>
        </w:rPr>
        <w:t xml:space="preserve"> </w:t>
      </w:r>
      <w:r w:rsidRPr="00845EB0">
        <w:rPr>
          <w:rFonts w:ascii="Cambria" w:hAnsi="Cambria"/>
        </w:rPr>
        <w:t>corrispettivo sarà quindi considerato remunerativo di ogni prestazione effettuata dal Fornitore</w:t>
      </w:r>
      <w:r w:rsidR="00C817F7" w:rsidRPr="00845EB0">
        <w:rPr>
          <w:rFonts w:ascii="Cambria" w:hAnsi="Cambria"/>
        </w:rPr>
        <w:t xml:space="preserve"> </w:t>
      </w:r>
      <w:r w:rsidRPr="00845EB0">
        <w:rPr>
          <w:rFonts w:ascii="Cambria" w:hAnsi="Cambria"/>
        </w:rPr>
        <w:t>in ragione del presente appalto, ivi comprese le eventuali spese di trasporto, di viaggio e di</w:t>
      </w:r>
      <w:r w:rsidR="00C817F7" w:rsidRPr="00845EB0">
        <w:rPr>
          <w:rFonts w:ascii="Cambria" w:hAnsi="Cambria"/>
        </w:rPr>
        <w:t xml:space="preserve"> </w:t>
      </w:r>
      <w:r w:rsidRPr="00845EB0">
        <w:rPr>
          <w:rFonts w:ascii="Cambria" w:hAnsi="Cambria"/>
        </w:rPr>
        <w:t>missione per il personale addetto all’esecuzione dell’appalto.</w:t>
      </w:r>
    </w:p>
    <w:p w:rsidR="00562F46" w:rsidRPr="00845EB0" w:rsidRDefault="00562F46" w:rsidP="00D36CA3">
      <w:pPr>
        <w:spacing w:after="0" w:line="276" w:lineRule="auto"/>
        <w:jc w:val="both"/>
        <w:rPr>
          <w:rFonts w:ascii="Cambria" w:hAnsi="Cambria"/>
        </w:rPr>
      </w:pPr>
      <w:r w:rsidRPr="00845EB0">
        <w:rPr>
          <w:rFonts w:ascii="Cambria" w:hAnsi="Cambria"/>
        </w:rPr>
        <w:t>5. I corrispettivi contrattuali sono stati determinati a proprio rischio dal Fornitore in base ai</w:t>
      </w:r>
      <w:r w:rsidR="00C817F7" w:rsidRPr="00845EB0">
        <w:rPr>
          <w:rFonts w:ascii="Cambria" w:hAnsi="Cambria"/>
        </w:rPr>
        <w:t xml:space="preserve"> </w:t>
      </w:r>
      <w:r w:rsidRPr="00845EB0">
        <w:rPr>
          <w:rFonts w:ascii="Cambria" w:hAnsi="Cambria"/>
        </w:rPr>
        <w:t>propri calcoli, alle proprie indagini, alle proprie stime, e sono, pertanto, fissi ed invariabili</w:t>
      </w:r>
      <w:r w:rsidR="00C817F7" w:rsidRPr="00845EB0">
        <w:rPr>
          <w:rFonts w:ascii="Cambria" w:hAnsi="Cambria"/>
        </w:rPr>
        <w:t xml:space="preserve"> </w:t>
      </w:r>
      <w:r w:rsidRPr="00845EB0">
        <w:rPr>
          <w:rFonts w:ascii="Cambria" w:hAnsi="Cambria"/>
        </w:rPr>
        <w:t>indipendentemente da qualsiasi imprevisto o eventualità, facendosi carico il Fornitore di ogni</w:t>
      </w:r>
      <w:r w:rsidR="00C817F7" w:rsidRPr="00845EB0">
        <w:rPr>
          <w:rFonts w:ascii="Cambria" w:hAnsi="Cambria"/>
        </w:rPr>
        <w:t xml:space="preserve"> </w:t>
      </w:r>
      <w:r w:rsidRPr="00845EB0">
        <w:rPr>
          <w:rFonts w:ascii="Cambria" w:hAnsi="Cambria"/>
        </w:rPr>
        <w:t>relativo rischio e/o alea.</w:t>
      </w:r>
    </w:p>
    <w:p w:rsidR="00562F46" w:rsidRPr="00845EB0" w:rsidRDefault="00562F46" w:rsidP="00D36CA3">
      <w:pPr>
        <w:spacing w:after="0" w:line="276" w:lineRule="auto"/>
        <w:jc w:val="both"/>
        <w:rPr>
          <w:rFonts w:ascii="Cambria" w:hAnsi="Cambria"/>
        </w:rPr>
      </w:pPr>
      <w:r w:rsidRPr="00845EB0">
        <w:rPr>
          <w:rFonts w:ascii="Cambria" w:hAnsi="Cambria"/>
        </w:rPr>
        <w:t>6. Il Fornitore non potrà vantare diritto ad altri compensi, ovvero ad adeguamenti, revisioni o</w:t>
      </w:r>
      <w:r w:rsidR="00C817F7" w:rsidRPr="00845EB0">
        <w:rPr>
          <w:rFonts w:ascii="Cambria" w:hAnsi="Cambria"/>
        </w:rPr>
        <w:t xml:space="preserve"> </w:t>
      </w:r>
      <w:r w:rsidRPr="00845EB0">
        <w:rPr>
          <w:rFonts w:ascii="Cambria" w:hAnsi="Cambria"/>
        </w:rPr>
        <w:t>aumenti dei corrispettivi.</w:t>
      </w:r>
    </w:p>
    <w:p w:rsidR="00562F46" w:rsidRDefault="00562F46" w:rsidP="00D36CA3">
      <w:pPr>
        <w:spacing w:after="0" w:line="276" w:lineRule="auto"/>
        <w:jc w:val="both"/>
        <w:rPr>
          <w:rFonts w:ascii="Cambria" w:hAnsi="Cambria"/>
        </w:rPr>
      </w:pPr>
      <w:r w:rsidRPr="00845EB0">
        <w:rPr>
          <w:rFonts w:ascii="Cambria" w:hAnsi="Cambria"/>
        </w:rPr>
        <w:t>7. Il Fornitore non avrà diritto a compensi addizionali, oltre quelli sopra previsti.</w:t>
      </w:r>
    </w:p>
    <w:p w:rsidR="000C0ED4" w:rsidRPr="00845EB0" w:rsidRDefault="000C0ED4"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9</w:t>
      </w:r>
    </w:p>
    <w:p w:rsidR="00562F46" w:rsidRPr="000944D5" w:rsidRDefault="00562F46" w:rsidP="00D36CA3">
      <w:pPr>
        <w:spacing w:after="0" w:line="276" w:lineRule="auto"/>
        <w:jc w:val="center"/>
        <w:rPr>
          <w:rFonts w:ascii="Cambria" w:hAnsi="Cambria"/>
          <w:b/>
          <w:bCs/>
          <w:iCs/>
        </w:rPr>
      </w:pPr>
      <w:r w:rsidRPr="000944D5">
        <w:rPr>
          <w:rFonts w:ascii="Cambria" w:hAnsi="Cambria"/>
          <w:b/>
          <w:bCs/>
          <w:iCs/>
        </w:rPr>
        <w:t>Fatturazione e pagamenti</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 xml:space="preserve">L’appaltatore emetterà la fattura elettronica all’U.O.C. Economico Finanziaria dell’Azienda Committente attraverso il sistema di interscambio (SDI) nazionale dell’Agenzia delle Entrate, in ottemperanza al D.M. 3.4.2013 n. 55. </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 xml:space="preserve">Le fatture elettroniche indirizzate all’Azienda Committente devono fare riferimento ai seguenti Codici Univoci Ufficio così come censiti su </w:t>
      </w:r>
      <w:hyperlink r:id="rId9" w:history="1">
        <w:r w:rsidRPr="00E53DE3">
          <w:rPr>
            <w:rStyle w:val="Collegamentoipertestuale"/>
            <w:rFonts w:ascii="Cambria" w:hAnsi="Cambria" w:cs="GillSansMT"/>
          </w:rPr>
          <w:t>www.indicepa.gov.it</w:t>
        </w:r>
      </w:hyperlink>
      <w:r w:rsidRPr="00E53DE3">
        <w:rPr>
          <w:rFonts w:ascii="Cambria" w:hAnsi="Cambria" w:cs="GillSansMT"/>
        </w:rPr>
        <w:t>.</w:t>
      </w:r>
    </w:p>
    <w:tbl>
      <w:tblPr>
        <w:tblStyle w:val="Grigliatabella"/>
        <w:tblW w:w="0" w:type="auto"/>
        <w:tblLook w:val="04A0"/>
      </w:tblPr>
      <w:tblGrid>
        <w:gridCol w:w="4889"/>
        <w:gridCol w:w="4889"/>
      </w:tblGrid>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Denominazione Ente</w:t>
            </w:r>
          </w:p>
        </w:tc>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Azienda Ospedaliera Pugliese Ciaccio</w:t>
            </w:r>
          </w:p>
        </w:tc>
      </w:tr>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Codice Univoco Ufficio</w:t>
            </w:r>
          </w:p>
        </w:tc>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Pr>
                <w:rFonts w:ascii="Cambria" w:hAnsi="Cambria" w:cs="GillSansMT"/>
              </w:rPr>
              <w:t>UFU95Y</w:t>
            </w:r>
          </w:p>
        </w:tc>
      </w:tr>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Nome dell'ufficio:</w:t>
            </w:r>
          </w:p>
        </w:tc>
        <w:tc>
          <w:tcPr>
            <w:tcW w:w="4889" w:type="dxa"/>
          </w:tcPr>
          <w:p w:rsidR="00E53DE3" w:rsidRPr="00E53DE3" w:rsidRDefault="004D3C60" w:rsidP="00E53DE3">
            <w:pPr>
              <w:autoSpaceDE w:val="0"/>
              <w:autoSpaceDN w:val="0"/>
              <w:adjustRightInd w:val="0"/>
              <w:spacing w:line="276" w:lineRule="auto"/>
              <w:jc w:val="center"/>
              <w:rPr>
                <w:rFonts w:ascii="Cambria" w:hAnsi="Cambria" w:cs="GillSansMT"/>
              </w:rPr>
            </w:pPr>
            <w:r>
              <w:rPr>
                <w:rFonts w:ascii="Cambria" w:hAnsi="Cambria" w:cs="GillSansMT"/>
              </w:rPr>
              <w:t>Area Economico Finanziaria</w:t>
            </w:r>
          </w:p>
        </w:tc>
      </w:tr>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Codice fiscale/</w:t>
            </w:r>
            <w:proofErr w:type="spellStart"/>
            <w:r w:rsidRPr="00E53DE3">
              <w:rPr>
                <w:rFonts w:ascii="Cambria" w:hAnsi="Cambria" w:cs="GillSansMT"/>
              </w:rPr>
              <w:t>P.IVA</w:t>
            </w:r>
            <w:proofErr w:type="spellEnd"/>
          </w:p>
        </w:tc>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rPr>
              <w:t>01991520790</w:t>
            </w:r>
          </w:p>
        </w:tc>
      </w:tr>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Comune dell'ufficio:</w:t>
            </w:r>
          </w:p>
        </w:tc>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Catanzaro</w:t>
            </w:r>
          </w:p>
        </w:tc>
      </w:tr>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Indirizzo dell'ufficio</w:t>
            </w:r>
          </w:p>
        </w:tc>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Via Vinicio Cortese, 10</w:t>
            </w:r>
          </w:p>
        </w:tc>
      </w:tr>
      <w:tr w:rsidR="00E53DE3" w:rsidRPr="00E53DE3" w:rsidTr="00EC4580">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CAP dell'ufficio</w:t>
            </w:r>
          </w:p>
        </w:tc>
        <w:tc>
          <w:tcPr>
            <w:tcW w:w="4889" w:type="dxa"/>
          </w:tcPr>
          <w:p w:rsidR="00E53DE3" w:rsidRPr="00E53DE3" w:rsidRDefault="00E53DE3" w:rsidP="00E53DE3">
            <w:pPr>
              <w:autoSpaceDE w:val="0"/>
              <w:autoSpaceDN w:val="0"/>
              <w:adjustRightInd w:val="0"/>
              <w:spacing w:line="276" w:lineRule="auto"/>
              <w:jc w:val="center"/>
              <w:rPr>
                <w:rFonts w:ascii="Cambria" w:hAnsi="Cambria" w:cs="GillSansMT"/>
              </w:rPr>
            </w:pPr>
            <w:r w:rsidRPr="00E53DE3">
              <w:rPr>
                <w:rFonts w:ascii="Cambria" w:hAnsi="Cambria" w:cs="GillSansMT"/>
              </w:rPr>
              <w:t>88100</w:t>
            </w:r>
          </w:p>
        </w:tc>
      </w:tr>
    </w:tbl>
    <w:p w:rsidR="00E53DE3" w:rsidRPr="00E53DE3" w:rsidRDefault="00E53DE3" w:rsidP="00E53DE3">
      <w:pPr>
        <w:autoSpaceDE w:val="0"/>
        <w:autoSpaceDN w:val="0"/>
        <w:adjustRightInd w:val="0"/>
        <w:spacing w:after="0" w:line="276" w:lineRule="auto"/>
        <w:jc w:val="both"/>
        <w:rPr>
          <w:rFonts w:ascii="Cambria" w:hAnsi="Cambria" w:cs="GillSansMT"/>
        </w:rPr>
      </w:pP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 xml:space="preserve">Ai sensi dell’art. 25 del d.l. n. 66/2014, al fine di garantire l’effettiva tracciabilità dei pagamenti da parte delle pubbliche amministrazioni, le fatture elettroniche emesse verso le PA, per tutti i casi in cui si applica, dovranno riportare necessariamente il codice identificativo di gara: </w:t>
      </w:r>
      <w:proofErr w:type="spellStart"/>
      <w:r w:rsidRPr="00E53DE3">
        <w:rPr>
          <w:rFonts w:ascii="Cambria" w:hAnsi="Cambria" w:cs="GillSansMT"/>
          <w:color w:val="FF0000"/>
        </w:rPr>
        <w:t>…………………</w:t>
      </w:r>
      <w:proofErr w:type="spellEnd"/>
      <w:r w:rsidRPr="00E53DE3">
        <w:rPr>
          <w:rFonts w:ascii="Cambria" w:hAnsi="Cambria" w:cs="GillSansMT"/>
          <w:color w:val="FF0000"/>
        </w:rPr>
        <w:t>..</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Il pagamento della fattura avverrà entro 60 giorni decorrenti dalla data di ricevimento ed accettazione della stessa, secondo le modalità espressamente previste dalla legge.</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 xml:space="preserve">La liquidazione della fattura avverrà solo ed esclusivamente a seguito della eseguita verifica di conformità della prestazione ed attestazione di regolare esecuzione del servizio, da parte del DEC. La </w:t>
      </w:r>
      <w:r w:rsidRPr="00E53DE3">
        <w:rPr>
          <w:rFonts w:ascii="Cambria" w:hAnsi="Cambria" w:cs="GillSansMT"/>
        </w:rPr>
        <w:lastRenderedPageBreak/>
        <w:t>U.O.C. Economico Finanziario procederà al pagamento delle stesse in base ai prezzi pattuiti, previa verifica e riscontro dei documenti di accompagnamento.</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La Ditta aggiudicataria, sotto la propria esclusiva responsabilità, rende tempestivamente note le variazioni circa le modalità di accredito; in difetto di tale comunicazione, anche se le variazioni vengono pubblicate nei modi di legge, la società aggiudicataria non può sollevare eccezioni in ordine ad eventuali ritardi di pagamento, né in ordine ai pagamenti già effettuati.</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Per quanto riguarda le disposizioni di cui al D. Lgs 231/2002, in merito agli interessi dovuti in caso di ritardato pagamento, le stesse troveranno applicazione previa richiesta scritta da parte dell’impresa, con assegnazione di un termine non inferiore a 15 giorni, da effettuarsi a mezzo lettera raccomandata A.R., per porre fine all’eventuale ritardo.</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In caso di ritardato pagamento si concorda che il saggio degli interessi sarà determinato ai sensi dell’art. 5 del citato decreto.</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L’Azienda Committente non darà luogo al pagamento delle fatture o di altri documenti liquidatori fino a quando il fornitore non avrà provveduto al versamento degli importi di eventuali maggiori spese sostenute dall’Azienda Committente per inadempienze contrattuali.</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L’Azienda Committente non darà luogo al pagamento delle fatture o di altri documenti liquidatori nel caso in cui l’impresa non abbia istituito un conto corrente bancario o postale dedicato ai contratti con la Pubblica Amministrazione, ai sensi dell’art. 3 della Legge n. 136 del 13/08/2010 e s.m.i..</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L’Azienda Committente non riconoscerà il corrispettivo nel caso in cui l’impresa effettuasse prestazioni che non siano state preventivamente ordinate dai servizi competenti.</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Le spese relative alle commissioni bancarie sono a carico dell’impresa.</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E’ escluso ogni ulteriore risarcimento per danni maggiori e/o costi di recupero.</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In ogni caso eventuali ritardi nei pagamenti non potranno costituire titolo per la ditta per venire meno ai propri impegni, ivi compreso l’addebito delle penali quando dovute che saranno incamerate trattenendo gli importi dalla cauzione prestata o dalle fatture in pagamento.</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L’Azienda Committente ha diritto di far valere direttamente i propri crediti, di qualsiasi natura essi siano, nei confronti dell’appaltatore, decurtando le competenze vantate dall’impresa.</w:t>
      </w:r>
    </w:p>
    <w:p w:rsidR="00E53DE3" w:rsidRPr="00E53DE3" w:rsidRDefault="00E53DE3" w:rsidP="00E53DE3">
      <w:pPr>
        <w:autoSpaceDE w:val="0"/>
        <w:autoSpaceDN w:val="0"/>
        <w:adjustRightInd w:val="0"/>
        <w:spacing w:after="0" w:line="276" w:lineRule="auto"/>
        <w:jc w:val="both"/>
        <w:rPr>
          <w:rFonts w:ascii="Cambria" w:hAnsi="Cambria" w:cs="GillSansMT"/>
        </w:rPr>
      </w:pPr>
      <w:r w:rsidRPr="00E53DE3">
        <w:rPr>
          <w:rFonts w:ascii="Cambria" w:hAnsi="Cambria" w:cs="GillSansMT"/>
        </w:rPr>
        <w:t xml:space="preserve">La liquidazione delle fatture resta, comunque, subordinata al rispetto integrale da parte dell’aggiudicataria degli atti di gara, del contratto e di tutte le eventuali integrazioni </w:t>
      </w:r>
      <w:proofErr w:type="spellStart"/>
      <w:r w:rsidRPr="00E53DE3">
        <w:rPr>
          <w:rFonts w:ascii="Cambria" w:hAnsi="Cambria" w:cs="GillSansMT"/>
        </w:rPr>
        <w:t>pattizie</w:t>
      </w:r>
      <w:proofErr w:type="spellEnd"/>
      <w:r w:rsidRPr="00E53DE3">
        <w:rPr>
          <w:rFonts w:ascii="Cambria" w:hAnsi="Cambria" w:cs="GillSansMT"/>
        </w:rPr>
        <w:t xml:space="preserve"> intervenute in corso di vigenza del contratto e debitamente documentate; in caso contrario, il termine sopra indicato rimane sospeso, a favore dell’Azienda Committente, fino alla rimozione totale dell’impedimento da parte del fornitore.</w:t>
      </w:r>
    </w:p>
    <w:p w:rsidR="00E53DE3" w:rsidRPr="00E53DE3" w:rsidRDefault="00E53DE3" w:rsidP="00E53DE3">
      <w:pPr>
        <w:autoSpaceDE w:val="0"/>
        <w:autoSpaceDN w:val="0"/>
        <w:adjustRightInd w:val="0"/>
        <w:spacing w:after="0" w:line="276" w:lineRule="auto"/>
        <w:jc w:val="both"/>
        <w:rPr>
          <w:rFonts w:ascii="Cambria" w:hAnsi="Cambria" w:cs="GillSansMT,Bold"/>
          <w:b/>
          <w:bCs/>
        </w:rPr>
      </w:pPr>
      <w:r w:rsidRPr="00E53DE3">
        <w:rPr>
          <w:rFonts w:ascii="Cambria" w:hAnsi="Cambria" w:cs="GillSansMT"/>
        </w:rPr>
        <w:t>La liquidazione delle fatture resta, inoltre, subordinata, alle verifiche condotte dall’Azienda Committente in ordine alla regolarità dei versamenti, da parte del soggetto aggiudicatario, dei contributi previdenziali ed assicurativi obbligatori per gli infortuni sul lavoro e le malattie professionali dei dipendenti e/o soci nel caso di società cooperative.</w:t>
      </w:r>
    </w:p>
    <w:p w:rsidR="000C0ED4" w:rsidRPr="00845EB0" w:rsidRDefault="000C0ED4"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10</w:t>
      </w:r>
    </w:p>
    <w:p w:rsidR="00562F46" w:rsidRPr="00E53DE3" w:rsidRDefault="00562F46" w:rsidP="00D36CA3">
      <w:pPr>
        <w:spacing w:after="0" w:line="276" w:lineRule="auto"/>
        <w:jc w:val="center"/>
        <w:rPr>
          <w:rFonts w:ascii="Cambria" w:hAnsi="Cambria"/>
          <w:b/>
          <w:bCs/>
          <w:iCs/>
        </w:rPr>
      </w:pPr>
      <w:r w:rsidRPr="00E53DE3">
        <w:rPr>
          <w:rFonts w:ascii="Cambria" w:hAnsi="Cambria"/>
          <w:b/>
          <w:bCs/>
          <w:iCs/>
        </w:rPr>
        <w:t>Tracciabilità dei flussi finanziari e clausola risolutiva espressa</w:t>
      </w:r>
    </w:p>
    <w:p w:rsidR="00562F46" w:rsidRPr="00845EB0" w:rsidRDefault="00562F46" w:rsidP="00D36CA3">
      <w:pPr>
        <w:spacing w:after="0" w:line="276" w:lineRule="auto"/>
        <w:jc w:val="both"/>
        <w:rPr>
          <w:rFonts w:ascii="Cambria" w:hAnsi="Cambria"/>
        </w:rPr>
      </w:pPr>
      <w:r w:rsidRPr="00845EB0">
        <w:rPr>
          <w:rFonts w:ascii="Cambria" w:hAnsi="Cambria"/>
        </w:rPr>
        <w:t>1. Il Fornitore si assume l’obbligo della tracciabilità dei flussi finanziari di cui alla L. 13 agosto 2010,</w:t>
      </w:r>
      <w:r w:rsidR="001150C6" w:rsidRPr="00845EB0">
        <w:rPr>
          <w:rFonts w:ascii="Cambria" w:hAnsi="Cambria"/>
        </w:rPr>
        <w:t xml:space="preserve"> </w:t>
      </w:r>
      <w:r w:rsidRPr="00845EB0">
        <w:rPr>
          <w:rFonts w:ascii="Cambria" w:hAnsi="Cambria"/>
        </w:rPr>
        <w:t>n. 136 e s.m., pena la nullità assoluta del presente Contratto.</w:t>
      </w:r>
    </w:p>
    <w:p w:rsidR="00562F46" w:rsidRPr="00845EB0" w:rsidRDefault="00562F46" w:rsidP="00D36CA3">
      <w:pPr>
        <w:spacing w:after="0" w:line="276" w:lineRule="auto"/>
        <w:jc w:val="both"/>
        <w:rPr>
          <w:rFonts w:ascii="Cambria" w:hAnsi="Cambria"/>
        </w:rPr>
      </w:pPr>
      <w:r w:rsidRPr="00845EB0">
        <w:rPr>
          <w:rFonts w:ascii="Cambria" w:hAnsi="Cambria"/>
        </w:rPr>
        <w:t>2. Gli estremi identificativi del conto corrente dedicato, anche in via non esclusiva alle commesse</w:t>
      </w:r>
      <w:r w:rsidR="001150C6" w:rsidRPr="00845EB0">
        <w:rPr>
          <w:rFonts w:ascii="Cambria" w:hAnsi="Cambria"/>
        </w:rPr>
        <w:t xml:space="preserve"> </w:t>
      </w:r>
      <w:r w:rsidRPr="00845EB0">
        <w:rPr>
          <w:rFonts w:ascii="Cambria" w:hAnsi="Cambria"/>
        </w:rPr>
        <w:t>pubbliche di cui all’art. 3 della L. 136/2010 e s.m., sono _________.</w:t>
      </w:r>
    </w:p>
    <w:p w:rsidR="00562F46" w:rsidRPr="00845EB0" w:rsidRDefault="00562F46" w:rsidP="00D36CA3">
      <w:pPr>
        <w:spacing w:after="0" w:line="276" w:lineRule="auto"/>
        <w:jc w:val="both"/>
        <w:rPr>
          <w:rFonts w:ascii="Cambria" w:hAnsi="Cambria"/>
        </w:rPr>
      </w:pPr>
      <w:r w:rsidRPr="00845EB0">
        <w:rPr>
          <w:rFonts w:ascii="Cambria" w:hAnsi="Cambria"/>
        </w:rPr>
        <w:t>3. Il Fornit</w:t>
      </w:r>
      <w:r w:rsidR="001150C6" w:rsidRPr="00845EB0">
        <w:rPr>
          <w:rFonts w:ascii="Cambria" w:hAnsi="Cambria"/>
        </w:rPr>
        <w:t xml:space="preserve">ore si obbliga a comunicare alla </w:t>
      </w:r>
      <w:r w:rsidR="00182339" w:rsidRPr="00845EB0">
        <w:rPr>
          <w:rFonts w:ascii="Cambria" w:hAnsi="Cambria"/>
        </w:rPr>
        <w:t>Stazione Appaltante</w:t>
      </w:r>
      <w:r w:rsidRPr="00845EB0">
        <w:rPr>
          <w:rFonts w:ascii="Cambria" w:hAnsi="Cambria"/>
        </w:rPr>
        <w:t xml:space="preserve"> le generalità ed il codice fiscale delle</w:t>
      </w:r>
      <w:r w:rsidR="001150C6" w:rsidRPr="00845EB0">
        <w:rPr>
          <w:rFonts w:ascii="Cambria" w:hAnsi="Cambria"/>
        </w:rPr>
        <w:t xml:space="preserve"> </w:t>
      </w:r>
      <w:r w:rsidRPr="00845EB0">
        <w:rPr>
          <w:rFonts w:ascii="Cambria" w:hAnsi="Cambria"/>
        </w:rPr>
        <w:t>persone delegate ad operare sul predetto conto corrente, nonché ogni successiva modifica ai</w:t>
      </w:r>
      <w:r w:rsidR="001150C6" w:rsidRPr="00845EB0">
        <w:rPr>
          <w:rFonts w:ascii="Cambria" w:hAnsi="Cambria"/>
        </w:rPr>
        <w:t xml:space="preserve"> </w:t>
      </w:r>
      <w:r w:rsidRPr="00845EB0">
        <w:rPr>
          <w:rFonts w:ascii="Cambria" w:hAnsi="Cambria"/>
        </w:rPr>
        <w:t>dati trasmessi, nei termini di cui all’art. 3, comma 7, L. 136/2010 e s.m.</w:t>
      </w:r>
    </w:p>
    <w:p w:rsidR="00562F46" w:rsidRPr="00845EB0" w:rsidRDefault="00562F46" w:rsidP="00D36CA3">
      <w:pPr>
        <w:spacing w:after="0" w:line="276" w:lineRule="auto"/>
        <w:jc w:val="both"/>
        <w:rPr>
          <w:rFonts w:ascii="Cambria" w:hAnsi="Cambria"/>
        </w:rPr>
      </w:pPr>
      <w:r w:rsidRPr="00845EB0">
        <w:rPr>
          <w:rFonts w:ascii="Cambria" w:hAnsi="Cambria"/>
        </w:rPr>
        <w:lastRenderedPageBreak/>
        <w:t>4. Qualora le transazioni relative al Contratto siano eseguite senza avvalersi del bonifico bancario</w:t>
      </w:r>
      <w:r w:rsidR="001150C6" w:rsidRPr="00845EB0">
        <w:rPr>
          <w:rFonts w:ascii="Cambria" w:hAnsi="Cambria"/>
        </w:rPr>
        <w:t xml:space="preserve"> </w:t>
      </w:r>
      <w:r w:rsidRPr="00845EB0">
        <w:rPr>
          <w:rFonts w:ascii="Cambria" w:hAnsi="Cambria"/>
        </w:rPr>
        <w:t>o postale ovvero di altri strumenti idonei a consentire la piena tracciabilità, il presente</w:t>
      </w:r>
      <w:r w:rsidR="001150C6" w:rsidRPr="00845EB0">
        <w:rPr>
          <w:rFonts w:ascii="Cambria" w:hAnsi="Cambria"/>
        </w:rPr>
        <w:t xml:space="preserve"> </w:t>
      </w:r>
      <w:r w:rsidRPr="00845EB0">
        <w:rPr>
          <w:rFonts w:ascii="Cambria" w:hAnsi="Cambria"/>
        </w:rPr>
        <w:t>Contratto è risolto di diritto, secondo quanto previsto dall’art. 3, comma 9 bis, della L.</w:t>
      </w:r>
      <w:r w:rsidR="001150C6" w:rsidRPr="00845EB0">
        <w:rPr>
          <w:rFonts w:ascii="Cambria" w:hAnsi="Cambria"/>
        </w:rPr>
        <w:t xml:space="preserve"> </w:t>
      </w:r>
      <w:r w:rsidRPr="00845EB0">
        <w:rPr>
          <w:rFonts w:ascii="Cambria" w:hAnsi="Cambria"/>
        </w:rPr>
        <w:t>136/2010 e s.m.</w:t>
      </w:r>
    </w:p>
    <w:p w:rsidR="00562F46" w:rsidRPr="00845EB0" w:rsidRDefault="00562F46" w:rsidP="00D36CA3">
      <w:pPr>
        <w:spacing w:after="0" w:line="276" w:lineRule="auto"/>
        <w:jc w:val="both"/>
        <w:rPr>
          <w:rFonts w:ascii="Cambria" w:hAnsi="Cambria"/>
        </w:rPr>
      </w:pPr>
      <w:r w:rsidRPr="00845EB0">
        <w:rPr>
          <w:rFonts w:ascii="Cambria" w:hAnsi="Cambria"/>
        </w:rPr>
        <w:t>5. Il Fornitore si obbliga altresì ad inserire nei contratti sottoscritti con i subappaltatori o i</w:t>
      </w:r>
      <w:r w:rsidR="001150C6" w:rsidRPr="00845EB0">
        <w:rPr>
          <w:rFonts w:ascii="Cambria" w:hAnsi="Cambria"/>
        </w:rPr>
        <w:t xml:space="preserve"> </w:t>
      </w:r>
      <w:r w:rsidRPr="00845EB0">
        <w:rPr>
          <w:rFonts w:ascii="Cambria" w:hAnsi="Cambria"/>
        </w:rPr>
        <w:t>subcontraenti, a pena di nullità assoluta, un’apposita clausola con la quale ciascuno di essi</w:t>
      </w:r>
      <w:r w:rsidR="001150C6" w:rsidRPr="00845EB0">
        <w:rPr>
          <w:rFonts w:ascii="Cambria" w:hAnsi="Cambria"/>
        </w:rPr>
        <w:t xml:space="preserve"> </w:t>
      </w:r>
      <w:r w:rsidRPr="00845EB0">
        <w:rPr>
          <w:rFonts w:ascii="Cambria" w:hAnsi="Cambria"/>
        </w:rPr>
        <w:t>assume gli obblighi di tracciabilità dei flussi finanziari di cui alla Legge 13 agosto 2010 n. 136 e</w:t>
      </w:r>
      <w:r w:rsidR="001150C6" w:rsidRPr="00845EB0">
        <w:rPr>
          <w:rFonts w:ascii="Cambria" w:hAnsi="Cambria"/>
        </w:rPr>
        <w:t xml:space="preserve"> </w:t>
      </w:r>
      <w:r w:rsidRPr="00845EB0">
        <w:rPr>
          <w:rFonts w:ascii="Cambria" w:hAnsi="Cambria"/>
        </w:rPr>
        <w:t>s.m.</w:t>
      </w:r>
    </w:p>
    <w:p w:rsidR="00562F46" w:rsidRPr="00845EB0" w:rsidRDefault="00562F46" w:rsidP="00D36CA3">
      <w:pPr>
        <w:spacing w:after="0" w:line="276" w:lineRule="auto"/>
        <w:jc w:val="both"/>
        <w:rPr>
          <w:rFonts w:ascii="Cambria" w:hAnsi="Cambria"/>
        </w:rPr>
      </w:pPr>
      <w:r w:rsidRPr="00845EB0">
        <w:rPr>
          <w:rFonts w:ascii="Cambria" w:hAnsi="Cambria"/>
        </w:rPr>
        <w:t>6. Il Fornitore, il subappaltatore o subcontraente, che ha notizia dell’inadempimento della propria</w:t>
      </w:r>
      <w:r w:rsidR="001150C6" w:rsidRPr="00845EB0">
        <w:rPr>
          <w:rFonts w:ascii="Cambria" w:hAnsi="Cambria"/>
        </w:rPr>
        <w:t xml:space="preserve"> </w:t>
      </w:r>
      <w:r w:rsidRPr="00845EB0">
        <w:rPr>
          <w:rFonts w:ascii="Cambria" w:hAnsi="Cambria"/>
        </w:rPr>
        <w:t xml:space="preserve">controparte agli obblighi di tracciabilità finanziaria, ne dà immediata comunicazione alla </w:t>
      </w:r>
      <w:r w:rsidR="001150C6" w:rsidRPr="00845EB0">
        <w:rPr>
          <w:rFonts w:ascii="Cambria" w:hAnsi="Cambria"/>
        </w:rPr>
        <w:t>Stazione Appaltante</w:t>
      </w:r>
      <w:r w:rsidRPr="00845EB0">
        <w:rPr>
          <w:rFonts w:ascii="Cambria" w:hAnsi="Cambria"/>
        </w:rPr>
        <w:t xml:space="preserve"> ed alla Prefettura-Ufficio territoriale del Governo della provincia ove ha sede la stessa.</w:t>
      </w:r>
    </w:p>
    <w:p w:rsidR="00562F46" w:rsidRPr="00845EB0" w:rsidRDefault="00562F46" w:rsidP="00D36CA3">
      <w:pPr>
        <w:spacing w:after="0" w:line="276" w:lineRule="auto"/>
        <w:jc w:val="both"/>
        <w:rPr>
          <w:rFonts w:ascii="Cambria" w:hAnsi="Cambria"/>
        </w:rPr>
      </w:pPr>
      <w:r w:rsidRPr="00845EB0">
        <w:rPr>
          <w:rFonts w:ascii="Cambria" w:hAnsi="Cambria"/>
        </w:rPr>
        <w:t xml:space="preserve">7. </w:t>
      </w:r>
      <w:r w:rsidR="006660FD" w:rsidRPr="00845EB0">
        <w:rPr>
          <w:rFonts w:ascii="Cambria" w:hAnsi="Cambria"/>
        </w:rPr>
        <w:t xml:space="preserve">La Stazione Appaltante </w:t>
      </w:r>
      <w:r w:rsidRPr="00845EB0">
        <w:rPr>
          <w:rFonts w:ascii="Cambria" w:hAnsi="Cambria"/>
        </w:rPr>
        <w:t xml:space="preserve"> verificherà che nei contratti di subappalto, sia inserita, a pena di nullità</w:t>
      </w:r>
      <w:r w:rsidR="001150C6" w:rsidRPr="00845EB0">
        <w:rPr>
          <w:rFonts w:ascii="Cambria" w:hAnsi="Cambria"/>
        </w:rPr>
        <w:t xml:space="preserve"> </w:t>
      </w:r>
      <w:r w:rsidRPr="00845EB0">
        <w:rPr>
          <w:rFonts w:ascii="Cambria" w:hAnsi="Cambria"/>
        </w:rPr>
        <w:t>assoluta del contratto, un’apposita clausola con la quale il subappaltatore assume gli obblighi di</w:t>
      </w:r>
      <w:r w:rsidR="001150C6" w:rsidRPr="00845EB0">
        <w:rPr>
          <w:rFonts w:ascii="Cambria" w:hAnsi="Cambria"/>
        </w:rPr>
        <w:t xml:space="preserve"> </w:t>
      </w:r>
      <w:r w:rsidRPr="00845EB0">
        <w:rPr>
          <w:rFonts w:ascii="Cambria" w:hAnsi="Cambria"/>
        </w:rPr>
        <w:t>tracciabilità dei flussi finanziari di cui alla Legge 136/2010 e s.m.</w:t>
      </w:r>
    </w:p>
    <w:p w:rsidR="00562F46" w:rsidRPr="00845EB0" w:rsidRDefault="00562F46" w:rsidP="00D36CA3">
      <w:pPr>
        <w:spacing w:after="0" w:line="276" w:lineRule="auto"/>
        <w:jc w:val="both"/>
        <w:rPr>
          <w:rFonts w:ascii="Cambria" w:hAnsi="Cambria"/>
        </w:rPr>
      </w:pPr>
      <w:r w:rsidRPr="00845EB0">
        <w:rPr>
          <w:rFonts w:ascii="Cambria" w:hAnsi="Cambria"/>
        </w:rPr>
        <w:t xml:space="preserve">8. Con riferimento ai subcontratti, il Fornitore si obbliga a trasmettere alla </w:t>
      </w:r>
      <w:r w:rsidR="00182339" w:rsidRPr="00845EB0">
        <w:rPr>
          <w:rFonts w:ascii="Cambria" w:hAnsi="Cambria"/>
        </w:rPr>
        <w:t>Stazione Appaltante</w:t>
      </w:r>
      <w:r w:rsidRPr="00845EB0">
        <w:rPr>
          <w:rFonts w:ascii="Cambria" w:hAnsi="Cambria"/>
        </w:rPr>
        <w:t>,</w:t>
      </w:r>
      <w:r w:rsidR="001150C6" w:rsidRPr="00845EB0">
        <w:rPr>
          <w:rFonts w:ascii="Cambria" w:hAnsi="Cambria"/>
        </w:rPr>
        <w:t xml:space="preserve"> </w:t>
      </w:r>
      <w:r w:rsidRPr="00845EB0">
        <w:rPr>
          <w:rFonts w:ascii="Cambria" w:hAnsi="Cambria"/>
        </w:rPr>
        <w:t>oltre alle informazioni di cui all’art. 105 del D.Lgs. n. 50 del 2016 anche apposita dichiarazione</w:t>
      </w:r>
      <w:r w:rsidR="001150C6" w:rsidRPr="00845EB0">
        <w:rPr>
          <w:rFonts w:ascii="Cambria" w:hAnsi="Cambria"/>
        </w:rPr>
        <w:t xml:space="preserve"> </w:t>
      </w:r>
      <w:r w:rsidRPr="00845EB0">
        <w:rPr>
          <w:rFonts w:ascii="Cambria" w:hAnsi="Cambria"/>
        </w:rPr>
        <w:t xml:space="preserve">resa ai sensi del </w:t>
      </w:r>
      <w:r w:rsidR="00C50223">
        <w:rPr>
          <w:rFonts w:ascii="Cambria" w:hAnsi="Cambria"/>
        </w:rPr>
        <w:t xml:space="preserve">D.P.R.  </w:t>
      </w:r>
      <w:r w:rsidRPr="00845EB0">
        <w:rPr>
          <w:rFonts w:ascii="Cambria" w:hAnsi="Cambria"/>
        </w:rPr>
        <w:t>n. 445/2000, attestante che nel relativo subcontratto è stata inserita, a</w:t>
      </w:r>
      <w:r w:rsidR="001150C6" w:rsidRPr="00845EB0">
        <w:rPr>
          <w:rFonts w:ascii="Cambria" w:hAnsi="Cambria"/>
        </w:rPr>
        <w:t xml:space="preserve"> </w:t>
      </w:r>
      <w:r w:rsidRPr="00845EB0">
        <w:rPr>
          <w:rFonts w:ascii="Cambria" w:hAnsi="Cambria"/>
        </w:rPr>
        <w:t>pena di nullità assoluta, un’apposita clausola con la quale il subcontraente assume gli obblighi di</w:t>
      </w:r>
      <w:r w:rsidR="001150C6" w:rsidRPr="00845EB0">
        <w:rPr>
          <w:rFonts w:ascii="Cambria" w:hAnsi="Cambria"/>
        </w:rPr>
        <w:t xml:space="preserve"> </w:t>
      </w:r>
      <w:r w:rsidRPr="00845EB0">
        <w:rPr>
          <w:rFonts w:ascii="Cambria" w:hAnsi="Cambria"/>
        </w:rPr>
        <w:t xml:space="preserve">tracciabilità di cui alla Legge sopracitata. E’ facoltà della </w:t>
      </w:r>
      <w:r w:rsidR="00182339" w:rsidRPr="00845EB0">
        <w:rPr>
          <w:rFonts w:ascii="Cambria" w:hAnsi="Cambria"/>
        </w:rPr>
        <w:t>Stazione Appaltante</w:t>
      </w:r>
      <w:r w:rsidRPr="00845EB0">
        <w:rPr>
          <w:rFonts w:ascii="Cambria" w:hAnsi="Cambria"/>
        </w:rPr>
        <w:t xml:space="preserve"> richiedere copia del</w:t>
      </w:r>
      <w:r w:rsidR="001150C6" w:rsidRPr="00845EB0">
        <w:rPr>
          <w:rFonts w:ascii="Cambria" w:hAnsi="Cambria"/>
        </w:rPr>
        <w:t xml:space="preserve"> </w:t>
      </w:r>
      <w:r w:rsidRPr="00845EB0">
        <w:rPr>
          <w:rFonts w:ascii="Cambria" w:hAnsi="Cambria"/>
        </w:rPr>
        <w:t>contratto tra il Fornitore ed il subcontraente al fine di verificare la veridicità di quanto</w:t>
      </w:r>
      <w:r w:rsidR="001150C6" w:rsidRPr="00845EB0">
        <w:rPr>
          <w:rFonts w:ascii="Cambria" w:hAnsi="Cambria"/>
        </w:rPr>
        <w:t xml:space="preserve"> </w:t>
      </w:r>
      <w:r w:rsidRPr="00845EB0">
        <w:rPr>
          <w:rFonts w:ascii="Cambria" w:hAnsi="Cambria"/>
        </w:rPr>
        <w:t>dichiarato.</w:t>
      </w:r>
    </w:p>
    <w:p w:rsidR="00562F46" w:rsidRDefault="00562F46" w:rsidP="00D36CA3">
      <w:pPr>
        <w:spacing w:after="0" w:line="276" w:lineRule="auto"/>
        <w:jc w:val="both"/>
        <w:rPr>
          <w:rFonts w:ascii="Cambria" w:hAnsi="Cambria"/>
        </w:rPr>
      </w:pPr>
      <w:r w:rsidRPr="00845EB0">
        <w:rPr>
          <w:rFonts w:ascii="Cambria" w:hAnsi="Cambria"/>
        </w:rPr>
        <w:t>9. Per tutto quanto non espressamente previsto, restano ferme le disposizioni di cui all’art. 3 della</w:t>
      </w:r>
      <w:r w:rsidR="001150C6" w:rsidRPr="00845EB0">
        <w:rPr>
          <w:rFonts w:ascii="Cambria" w:hAnsi="Cambria"/>
        </w:rPr>
        <w:t xml:space="preserve"> </w:t>
      </w:r>
      <w:r w:rsidRPr="00845EB0">
        <w:rPr>
          <w:rFonts w:ascii="Cambria" w:hAnsi="Cambria"/>
        </w:rPr>
        <w:t>L. 13/08/2010 n. 136 e s.m.</w:t>
      </w:r>
    </w:p>
    <w:p w:rsidR="000C0ED4" w:rsidRPr="00845EB0" w:rsidRDefault="000C0ED4"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11</w:t>
      </w:r>
    </w:p>
    <w:p w:rsidR="00562F46" w:rsidRPr="00E53DE3" w:rsidRDefault="00562F46" w:rsidP="00D36CA3">
      <w:pPr>
        <w:spacing w:after="0" w:line="276" w:lineRule="auto"/>
        <w:jc w:val="center"/>
        <w:rPr>
          <w:rFonts w:ascii="Cambria" w:hAnsi="Cambria"/>
          <w:b/>
          <w:bCs/>
          <w:iCs/>
        </w:rPr>
      </w:pPr>
      <w:r w:rsidRPr="00E53DE3">
        <w:rPr>
          <w:rFonts w:ascii="Cambria" w:hAnsi="Cambria"/>
          <w:b/>
          <w:bCs/>
          <w:iCs/>
        </w:rPr>
        <w:t>Trasparenza</w:t>
      </w:r>
    </w:p>
    <w:p w:rsidR="00562F46" w:rsidRPr="00845EB0" w:rsidRDefault="00562F46" w:rsidP="00D36CA3">
      <w:pPr>
        <w:spacing w:after="0" w:line="276" w:lineRule="auto"/>
        <w:jc w:val="both"/>
        <w:rPr>
          <w:rFonts w:ascii="Cambria" w:hAnsi="Cambria"/>
        </w:rPr>
      </w:pPr>
      <w:r w:rsidRPr="00845EB0">
        <w:rPr>
          <w:rFonts w:ascii="Cambria" w:hAnsi="Cambria"/>
        </w:rPr>
        <w:t>1. Il Fornitore espressamente ed irrevocabilmente:</w:t>
      </w:r>
    </w:p>
    <w:p w:rsidR="00562F46" w:rsidRPr="00845EB0" w:rsidRDefault="00562F46" w:rsidP="00D36CA3">
      <w:pPr>
        <w:spacing w:after="0" w:line="276" w:lineRule="auto"/>
        <w:jc w:val="both"/>
        <w:rPr>
          <w:rFonts w:ascii="Cambria" w:hAnsi="Cambria"/>
        </w:rPr>
      </w:pPr>
      <w:r w:rsidRPr="00845EB0">
        <w:rPr>
          <w:rFonts w:ascii="Cambria" w:hAnsi="Cambria"/>
        </w:rPr>
        <w:t>- dichiara che non vi è stata mediazione o altra opera di terzi per la conclusione del contratto;</w:t>
      </w:r>
    </w:p>
    <w:p w:rsidR="00562F46" w:rsidRPr="00845EB0" w:rsidRDefault="00562F46" w:rsidP="00D36CA3">
      <w:pPr>
        <w:spacing w:after="0" w:line="276" w:lineRule="auto"/>
        <w:jc w:val="both"/>
        <w:rPr>
          <w:rFonts w:ascii="Cambria" w:hAnsi="Cambria"/>
        </w:rPr>
      </w:pPr>
      <w:r w:rsidRPr="00845EB0">
        <w:rPr>
          <w:rFonts w:ascii="Cambria" w:hAnsi="Cambria"/>
        </w:rPr>
        <w:t>- dichiara di non aver corrisposto né promesso di corrispondere ad alcuno, direttamente o</w:t>
      </w:r>
      <w:r w:rsidR="001150C6" w:rsidRPr="00845EB0">
        <w:rPr>
          <w:rFonts w:ascii="Cambria" w:hAnsi="Cambria"/>
        </w:rPr>
        <w:t xml:space="preserve"> </w:t>
      </w:r>
      <w:r w:rsidRPr="00845EB0">
        <w:rPr>
          <w:rFonts w:ascii="Cambria" w:hAnsi="Cambria"/>
        </w:rPr>
        <w:t>attraverso terzi, ivi comprese le imprese collegate o controllate, somme di denaro o altra</w:t>
      </w:r>
      <w:r w:rsidR="001150C6" w:rsidRPr="00845EB0">
        <w:rPr>
          <w:rFonts w:ascii="Cambria" w:hAnsi="Cambria"/>
        </w:rPr>
        <w:t xml:space="preserve"> </w:t>
      </w:r>
      <w:r w:rsidRPr="00845EB0">
        <w:rPr>
          <w:rFonts w:ascii="Cambria" w:hAnsi="Cambria"/>
        </w:rPr>
        <w:t>utilità a titolo di intermediazione o simili, comunque volte a facilitare la conclusione del</w:t>
      </w:r>
      <w:r w:rsidR="001150C6" w:rsidRPr="00845EB0">
        <w:rPr>
          <w:rFonts w:ascii="Cambria" w:hAnsi="Cambria"/>
        </w:rPr>
        <w:t xml:space="preserve"> </w:t>
      </w:r>
      <w:r w:rsidRPr="00845EB0">
        <w:rPr>
          <w:rFonts w:ascii="Cambria" w:hAnsi="Cambria"/>
        </w:rPr>
        <w:t>contratto stesso;</w:t>
      </w:r>
    </w:p>
    <w:p w:rsidR="00562F46" w:rsidRPr="00845EB0" w:rsidRDefault="00562F46" w:rsidP="00D36CA3">
      <w:pPr>
        <w:spacing w:after="0" w:line="276" w:lineRule="auto"/>
        <w:jc w:val="both"/>
        <w:rPr>
          <w:rFonts w:ascii="Cambria" w:hAnsi="Cambria"/>
        </w:rPr>
      </w:pPr>
      <w:r w:rsidRPr="00845EB0">
        <w:rPr>
          <w:rFonts w:ascii="Cambria" w:hAnsi="Cambria"/>
        </w:rPr>
        <w:t>- si obbliga a non versare ad alcuno, a nessun titolo, somme di danaro o altra utilità finalizzate</w:t>
      </w:r>
      <w:r w:rsidR="001150C6" w:rsidRPr="00845EB0">
        <w:rPr>
          <w:rFonts w:ascii="Cambria" w:hAnsi="Cambria"/>
        </w:rPr>
        <w:t xml:space="preserve"> </w:t>
      </w:r>
      <w:r w:rsidRPr="00845EB0">
        <w:rPr>
          <w:rFonts w:ascii="Cambria" w:hAnsi="Cambria"/>
        </w:rPr>
        <w:t>a facilitare e a rendere meno onerosa l'esecuzione e la gestione della presente fornitura</w:t>
      </w:r>
      <w:r w:rsidR="001150C6" w:rsidRPr="00845EB0">
        <w:rPr>
          <w:rFonts w:ascii="Cambria" w:hAnsi="Cambria"/>
        </w:rPr>
        <w:t xml:space="preserve"> </w:t>
      </w:r>
      <w:r w:rsidRPr="00845EB0">
        <w:rPr>
          <w:rFonts w:ascii="Cambria" w:hAnsi="Cambria"/>
        </w:rPr>
        <w:t>rispetto agli obblighi assunti, né a compiere azioni comunque volte agli stessi fini.</w:t>
      </w:r>
    </w:p>
    <w:p w:rsidR="001150C6" w:rsidRDefault="00562F46" w:rsidP="00D36CA3">
      <w:pPr>
        <w:spacing w:after="0" w:line="276" w:lineRule="auto"/>
        <w:jc w:val="both"/>
        <w:rPr>
          <w:rFonts w:ascii="Cambria" w:hAnsi="Cambria"/>
        </w:rPr>
      </w:pPr>
      <w:r w:rsidRPr="00845EB0">
        <w:rPr>
          <w:rFonts w:ascii="Cambria" w:hAnsi="Cambria"/>
        </w:rPr>
        <w:t>2. Qualora non risultasse conforme al vero anche una sola delle dichiarazioni rese ai sensi del</w:t>
      </w:r>
      <w:r w:rsidR="001150C6" w:rsidRPr="00845EB0">
        <w:rPr>
          <w:rFonts w:ascii="Cambria" w:hAnsi="Cambria"/>
        </w:rPr>
        <w:t xml:space="preserve"> </w:t>
      </w:r>
      <w:r w:rsidRPr="00845EB0">
        <w:rPr>
          <w:rFonts w:ascii="Cambria" w:hAnsi="Cambria"/>
        </w:rPr>
        <w:t>precedente comma, ovvero il Fornitore non rispettasse gli impegni e gli obblighi ivi assunti per</w:t>
      </w:r>
      <w:r w:rsidR="001150C6" w:rsidRPr="00845EB0">
        <w:rPr>
          <w:rFonts w:ascii="Cambria" w:hAnsi="Cambria"/>
        </w:rPr>
        <w:t xml:space="preserve"> </w:t>
      </w:r>
      <w:r w:rsidRPr="00845EB0">
        <w:rPr>
          <w:rFonts w:ascii="Cambria" w:hAnsi="Cambria"/>
        </w:rPr>
        <w:t>tutta la durata del rapporto contrattuale, lo stesso si intenderà risolto di diritto ai sensi e per gli</w:t>
      </w:r>
      <w:r w:rsidR="001150C6" w:rsidRPr="00845EB0">
        <w:rPr>
          <w:rFonts w:ascii="Cambria" w:hAnsi="Cambria"/>
        </w:rPr>
        <w:t xml:space="preserve"> </w:t>
      </w:r>
      <w:r w:rsidRPr="00845EB0">
        <w:rPr>
          <w:rFonts w:ascii="Cambria" w:hAnsi="Cambria"/>
        </w:rPr>
        <w:t>effetti dell'articolo 1456 cod. civ., per fatto e colpa del Fornitore, che sarà conseguentemente</w:t>
      </w:r>
      <w:r w:rsidR="001150C6" w:rsidRPr="00845EB0">
        <w:rPr>
          <w:rFonts w:ascii="Cambria" w:hAnsi="Cambria"/>
        </w:rPr>
        <w:t xml:space="preserve"> </w:t>
      </w:r>
      <w:r w:rsidRPr="00845EB0">
        <w:rPr>
          <w:rFonts w:ascii="Cambria" w:hAnsi="Cambria"/>
        </w:rPr>
        <w:t>tenuto al risarcimento di tutti i danni derivanti dalla risoluzione.</w:t>
      </w:r>
    </w:p>
    <w:p w:rsidR="000C0ED4" w:rsidRPr="00845EB0" w:rsidRDefault="000C0ED4"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12</w:t>
      </w:r>
    </w:p>
    <w:p w:rsidR="00562F46" w:rsidRPr="00C50223" w:rsidRDefault="00562F46" w:rsidP="00D36CA3">
      <w:pPr>
        <w:spacing w:after="0" w:line="276" w:lineRule="auto"/>
        <w:jc w:val="center"/>
        <w:rPr>
          <w:rFonts w:ascii="Cambria" w:hAnsi="Cambria"/>
          <w:b/>
          <w:bCs/>
          <w:iCs/>
        </w:rPr>
      </w:pPr>
      <w:r w:rsidRPr="00C50223">
        <w:rPr>
          <w:rFonts w:ascii="Cambria" w:hAnsi="Cambria"/>
          <w:b/>
          <w:bCs/>
          <w:iCs/>
        </w:rPr>
        <w:t>Penali</w:t>
      </w:r>
    </w:p>
    <w:p w:rsidR="00562F46" w:rsidRPr="00845EB0" w:rsidRDefault="00562F46" w:rsidP="00D36CA3">
      <w:pPr>
        <w:spacing w:after="0" w:line="276" w:lineRule="auto"/>
        <w:jc w:val="both"/>
        <w:rPr>
          <w:rFonts w:ascii="Cambria" w:hAnsi="Cambria"/>
        </w:rPr>
      </w:pPr>
      <w:r w:rsidRPr="00845EB0">
        <w:rPr>
          <w:rFonts w:ascii="Cambria" w:hAnsi="Cambria"/>
        </w:rPr>
        <w:t>1. Qualora durante lo svolgimento del servizio si verificassero inadempienze nell'osservanza delle</w:t>
      </w:r>
      <w:r w:rsidR="001150C6" w:rsidRPr="00845EB0">
        <w:rPr>
          <w:rFonts w:ascii="Cambria" w:hAnsi="Cambria"/>
        </w:rPr>
        <w:t xml:space="preserve"> </w:t>
      </w:r>
      <w:r w:rsidRPr="00845EB0">
        <w:rPr>
          <w:rFonts w:ascii="Cambria" w:hAnsi="Cambria"/>
        </w:rPr>
        <w:t>clausole contrattuali o rilievi per negligenza ne</w:t>
      </w:r>
      <w:r w:rsidR="001150C6" w:rsidRPr="00845EB0">
        <w:rPr>
          <w:rFonts w:ascii="Cambria" w:hAnsi="Cambria"/>
        </w:rPr>
        <w:t xml:space="preserve">ll'espletamento del servizio, la </w:t>
      </w:r>
      <w:r w:rsidR="00182339" w:rsidRPr="00845EB0">
        <w:rPr>
          <w:rFonts w:ascii="Cambria" w:hAnsi="Cambria"/>
        </w:rPr>
        <w:t>Stazione Appaltante</w:t>
      </w:r>
      <w:r w:rsidRPr="00845EB0">
        <w:rPr>
          <w:rFonts w:ascii="Cambria" w:hAnsi="Cambria"/>
        </w:rPr>
        <w:t>,</w:t>
      </w:r>
      <w:r w:rsidR="001150C6" w:rsidRPr="00845EB0">
        <w:rPr>
          <w:rFonts w:ascii="Cambria" w:hAnsi="Cambria"/>
        </w:rPr>
        <w:t xml:space="preserve"> </w:t>
      </w:r>
      <w:r w:rsidRPr="00845EB0">
        <w:rPr>
          <w:rFonts w:ascii="Cambria" w:hAnsi="Cambria"/>
        </w:rPr>
        <w:t>previa contestazione a mezzo raccomandata A.R., potrà diffidare il Fornitore all'esatta</w:t>
      </w:r>
      <w:r w:rsidR="001150C6" w:rsidRPr="00845EB0">
        <w:rPr>
          <w:rFonts w:ascii="Cambria" w:hAnsi="Cambria"/>
        </w:rPr>
        <w:t xml:space="preserve"> </w:t>
      </w:r>
      <w:r w:rsidRPr="00845EB0">
        <w:rPr>
          <w:rFonts w:ascii="Cambria" w:hAnsi="Cambria"/>
        </w:rPr>
        <w:t>esecuzione del servizio. L'Impresa dovrà produrre, entro e non oltre 5 giorni lavorativi,</w:t>
      </w:r>
      <w:r w:rsidR="001150C6" w:rsidRPr="00845EB0">
        <w:rPr>
          <w:rFonts w:ascii="Cambria" w:hAnsi="Cambria"/>
        </w:rPr>
        <w:t xml:space="preserve"> </w:t>
      </w:r>
      <w:r w:rsidRPr="00845EB0">
        <w:rPr>
          <w:rFonts w:ascii="Cambria" w:hAnsi="Cambria"/>
        </w:rPr>
        <w:t>successivi alla suddetta contestazione le proprie giustificazioni scritte. Ove le suddette</w:t>
      </w:r>
      <w:r w:rsidR="001150C6" w:rsidRPr="00845EB0">
        <w:rPr>
          <w:rFonts w:ascii="Cambria" w:hAnsi="Cambria"/>
        </w:rPr>
        <w:t xml:space="preserve"> </w:t>
      </w:r>
      <w:r w:rsidRPr="00845EB0">
        <w:rPr>
          <w:rFonts w:ascii="Cambria" w:hAnsi="Cambria"/>
        </w:rPr>
        <w:t xml:space="preserve">giustificazioni non pervengano ovvero </w:t>
      </w:r>
      <w:r w:rsidR="006660FD" w:rsidRPr="00845EB0">
        <w:rPr>
          <w:rFonts w:ascii="Cambria" w:hAnsi="Cambria"/>
        </w:rPr>
        <w:t xml:space="preserve">la Stazione Appaltante </w:t>
      </w:r>
      <w:r w:rsidRPr="00845EB0">
        <w:rPr>
          <w:rFonts w:ascii="Cambria" w:hAnsi="Cambria"/>
        </w:rPr>
        <w:t xml:space="preserve"> non le ritenga condivisibili si potrà</w:t>
      </w:r>
      <w:r w:rsidR="001150C6" w:rsidRPr="00845EB0">
        <w:rPr>
          <w:rFonts w:ascii="Cambria" w:hAnsi="Cambria"/>
        </w:rPr>
        <w:t xml:space="preserve"> </w:t>
      </w:r>
      <w:r w:rsidRPr="00845EB0">
        <w:rPr>
          <w:rFonts w:ascii="Cambria" w:hAnsi="Cambria"/>
        </w:rPr>
        <w:t>procedere ad applicare le penali come di seguito riportato.</w:t>
      </w:r>
    </w:p>
    <w:p w:rsidR="00562F46" w:rsidRPr="00845EB0" w:rsidRDefault="00562F46" w:rsidP="00D36CA3">
      <w:pPr>
        <w:spacing w:after="0" w:line="276" w:lineRule="auto"/>
        <w:jc w:val="both"/>
        <w:rPr>
          <w:rFonts w:ascii="Cambria" w:hAnsi="Cambria"/>
        </w:rPr>
      </w:pPr>
      <w:r w:rsidRPr="00845EB0">
        <w:rPr>
          <w:rFonts w:ascii="Cambria" w:hAnsi="Cambria"/>
        </w:rPr>
        <w:lastRenderedPageBreak/>
        <w:t xml:space="preserve">2. Nel caso di inosservanze delle norme contrattuali e per ciascuna carenza rilevata, </w:t>
      </w:r>
      <w:r w:rsidR="001150C6" w:rsidRPr="00845EB0">
        <w:rPr>
          <w:rFonts w:ascii="Cambria" w:hAnsi="Cambria"/>
        </w:rPr>
        <w:t xml:space="preserve">la Stazione Appaltante </w:t>
      </w:r>
      <w:r w:rsidR="005000FC">
        <w:rPr>
          <w:rFonts w:ascii="Cambria" w:hAnsi="Cambria"/>
        </w:rPr>
        <w:t xml:space="preserve">potrà </w:t>
      </w:r>
      <w:r w:rsidRPr="00845EB0">
        <w:rPr>
          <w:rFonts w:ascii="Cambria" w:hAnsi="Cambria"/>
        </w:rPr>
        <w:t>applicare le seguenti penalità, oltre a quanto previsto in</w:t>
      </w:r>
      <w:r w:rsidR="001150C6" w:rsidRPr="00845EB0">
        <w:rPr>
          <w:rFonts w:ascii="Cambria" w:hAnsi="Cambria"/>
        </w:rPr>
        <w:t xml:space="preserve"> </w:t>
      </w:r>
      <w:r w:rsidRPr="00845EB0">
        <w:rPr>
          <w:rFonts w:ascii="Cambria" w:hAnsi="Cambria"/>
        </w:rPr>
        <w:t>merito a rischi, responsabilità e risarcimento per eventuali danni:</w:t>
      </w:r>
    </w:p>
    <w:p w:rsidR="00C50223" w:rsidRPr="005000FC" w:rsidRDefault="00C50223" w:rsidP="00C50223">
      <w:pPr>
        <w:pStyle w:val="a"/>
        <w:numPr>
          <w:ilvl w:val="0"/>
          <w:numId w:val="2"/>
        </w:numPr>
        <w:tabs>
          <w:tab w:val="left" w:pos="544"/>
        </w:tabs>
        <w:spacing w:before="81"/>
        <w:ind w:right="141"/>
        <w:jc w:val="both"/>
        <w:rPr>
          <w:rFonts w:ascii="Cambria" w:hAnsi="Cambria"/>
          <w:lang w:val="it-IT"/>
        </w:rPr>
      </w:pPr>
      <w:r w:rsidRPr="005000FC">
        <w:rPr>
          <w:rFonts w:ascii="Cambria" w:hAnsi="Cambria"/>
          <w:spacing w:val="-1"/>
          <w:lang w:val="it-IT"/>
        </w:rPr>
        <w:t>E</w:t>
      </w:r>
      <w:r w:rsidRPr="005000FC">
        <w:rPr>
          <w:rFonts w:ascii="Cambria" w:hAnsi="Cambria"/>
          <w:lang w:val="it-IT"/>
        </w:rPr>
        <w:t>uro</w:t>
      </w:r>
      <w:r w:rsidRPr="005000FC">
        <w:rPr>
          <w:rFonts w:ascii="Cambria" w:hAnsi="Cambria"/>
          <w:spacing w:val="20"/>
          <w:lang w:val="it-IT"/>
        </w:rPr>
        <w:t xml:space="preserve"> </w:t>
      </w:r>
      <w:r w:rsidRPr="005000FC">
        <w:rPr>
          <w:rFonts w:ascii="Cambria" w:hAnsi="Cambria"/>
          <w:lang w:val="it-IT"/>
        </w:rPr>
        <w:t>1.500</w:t>
      </w:r>
      <w:r w:rsidRPr="005000FC">
        <w:rPr>
          <w:rFonts w:ascii="Cambria" w:hAnsi="Cambria"/>
          <w:spacing w:val="17"/>
          <w:lang w:val="it-IT"/>
        </w:rPr>
        <w:t xml:space="preserve">: </w:t>
      </w:r>
      <w:r w:rsidRPr="005000FC">
        <w:rPr>
          <w:rFonts w:ascii="Cambria" w:hAnsi="Cambria"/>
          <w:lang w:val="it-IT"/>
        </w:rPr>
        <w:t>p</w:t>
      </w:r>
      <w:r w:rsidRPr="005000FC">
        <w:rPr>
          <w:rFonts w:ascii="Cambria" w:hAnsi="Cambria"/>
          <w:spacing w:val="-1"/>
          <w:lang w:val="it-IT"/>
        </w:rPr>
        <w:t>e</w:t>
      </w:r>
      <w:r w:rsidRPr="005000FC">
        <w:rPr>
          <w:rFonts w:ascii="Cambria" w:hAnsi="Cambria"/>
          <w:lang w:val="it-IT"/>
        </w:rPr>
        <w:t>r</w:t>
      </w:r>
      <w:r w:rsidRPr="005000FC">
        <w:rPr>
          <w:rFonts w:ascii="Cambria" w:hAnsi="Cambria"/>
          <w:spacing w:val="20"/>
          <w:lang w:val="it-IT"/>
        </w:rPr>
        <w:t xml:space="preserve"> </w:t>
      </w:r>
      <w:r w:rsidRPr="005000FC">
        <w:rPr>
          <w:rFonts w:ascii="Cambria" w:hAnsi="Cambria"/>
          <w:spacing w:val="-2"/>
          <w:lang w:val="it-IT"/>
        </w:rPr>
        <w:t>i</w:t>
      </w:r>
      <w:r w:rsidRPr="005000FC">
        <w:rPr>
          <w:rFonts w:ascii="Cambria" w:hAnsi="Cambria"/>
          <w:lang w:val="it-IT"/>
        </w:rPr>
        <w:t>n</w:t>
      </w:r>
      <w:r w:rsidRPr="005000FC">
        <w:rPr>
          <w:rFonts w:ascii="Cambria" w:hAnsi="Cambria"/>
          <w:spacing w:val="-1"/>
          <w:lang w:val="it-IT"/>
        </w:rPr>
        <w:t>a</w:t>
      </w:r>
      <w:r w:rsidRPr="005000FC">
        <w:rPr>
          <w:rFonts w:ascii="Cambria" w:hAnsi="Cambria"/>
          <w:lang w:val="it-IT"/>
        </w:rPr>
        <w:t>d</w:t>
      </w:r>
      <w:r w:rsidRPr="005000FC">
        <w:rPr>
          <w:rFonts w:ascii="Cambria" w:hAnsi="Cambria"/>
          <w:spacing w:val="-1"/>
          <w:lang w:val="it-IT"/>
        </w:rPr>
        <w:t>e</w:t>
      </w:r>
      <w:r w:rsidRPr="005000FC">
        <w:rPr>
          <w:rFonts w:ascii="Cambria" w:hAnsi="Cambria"/>
          <w:lang w:val="it-IT"/>
        </w:rPr>
        <w:t>mp</w:t>
      </w:r>
      <w:r w:rsidRPr="005000FC">
        <w:rPr>
          <w:rFonts w:ascii="Cambria" w:hAnsi="Cambria"/>
          <w:spacing w:val="-2"/>
          <w:lang w:val="it-IT"/>
        </w:rPr>
        <w:t>i</w:t>
      </w:r>
      <w:r w:rsidRPr="005000FC">
        <w:rPr>
          <w:rFonts w:ascii="Cambria" w:hAnsi="Cambria"/>
          <w:lang w:val="it-IT"/>
        </w:rPr>
        <w:t>e</w:t>
      </w:r>
      <w:r w:rsidRPr="005000FC">
        <w:rPr>
          <w:rFonts w:ascii="Cambria" w:hAnsi="Cambria"/>
          <w:spacing w:val="-1"/>
          <w:lang w:val="it-IT"/>
        </w:rPr>
        <w:t>n</w:t>
      </w:r>
      <w:r w:rsidRPr="005000FC">
        <w:rPr>
          <w:rFonts w:ascii="Cambria" w:hAnsi="Cambria"/>
          <w:spacing w:val="-3"/>
          <w:lang w:val="it-IT"/>
        </w:rPr>
        <w:t>z</w:t>
      </w:r>
      <w:r w:rsidRPr="005000FC">
        <w:rPr>
          <w:rFonts w:ascii="Cambria" w:hAnsi="Cambria"/>
          <w:lang w:val="it-IT"/>
        </w:rPr>
        <w:t>e</w:t>
      </w:r>
      <w:r w:rsidRPr="005000FC">
        <w:rPr>
          <w:rFonts w:ascii="Cambria" w:hAnsi="Cambria"/>
          <w:spacing w:val="19"/>
          <w:lang w:val="it-IT"/>
        </w:rPr>
        <w:t xml:space="preserve"> </w:t>
      </w:r>
      <w:r w:rsidRPr="005000FC">
        <w:rPr>
          <w:rFonts w:ascii="Cambria" w:hAnsi="Cambria"/>
          <w:lang w:val="it-IT"/>
        </w:rPr>
        <w:t>che</w:t>
      </w:r>
      <w:r w:rsidRPr="005000FC">
        <w:rPr>
          <w:rFonts w:ascii="Cambria" w:hAnsi="Cambria"/>
          <w:spacing w:val="19"/>
          <w:lang w:val="it-IT"/>
        </w:rPr>
        <w:t xml:space="preserve"> </w:t>
      </w:r>
      <w:r w:rsidRPr="005000FC">
        <w:rPr>
          <w:rFonts w:ascii="Cambria" w:hAnsi="Cambria"/>
          <w:spacing w:val="-2"/>
          <w:lang w:val="it-IT"/>
        </w:rPr>
        <w:t>i</w:t>
      </w:r>
      <w:r w:rsidRPr="005000FC">
        <w:rPr>
          <w:rFonts w:ascii="Cambria" w:hAnsi="Cambria"/>
          <w:lang w:val="it-IT"/>
        </w:rPr>
        <w:t>mp</w:t>
      </w:r>
      <w:r w:rsidRPr="005000FC">
        <w:rPr>
          <w:rFonts w:ascii="Cambria" w:hAnsi="Cambria"/>
          <w:spacing w:val="-1"/>
          <w:lang w:val="it-IT"/>
        </w:rPr>
        <w:t>e</w:t>
      </w:r>
      <w:r w:rsidRPr="005000FC">
        <w:rPr>
          <w:rFonts w:ascii="Cambria" w:hAnsi="Cambria"/>
          <w:lang w:val="it-IT"/>
        </w:rPr>
        <w:t>d</w:t>
      </w:r>
      <w:r w:rsidRPr="005000FC">
        <w:rPr>
          <w:rFonts w:ascii="Cambria" w:hAnsi="Cambria"/>
          <w:spacing w:val="-2"/>
          <w:lang w:val="it-IT"/>
        </w:rPr>
        <w:t>i</w:t>
      </w:r>
      <w:r w:rsidRPr="005000FC">
        <w:rPr>
          <w:rFonts w:ascii="Cambria" w:hAnsi="Cambria"/>
          <w:lang w:val="it-IT"/>
        </w:rPr>
        <w:t>sca</w:t>
      </w:r>
      <w:r w:rsidRPr="005000FC">
        <w:rPr>
          <w:rFonts w:ascii="Cambria" w:hAnsi="Cambria"/>
          <w:spacing w:val="-1"/>
          <w:lang w:val="it-IT"/>
        </w:rPr>
        <w:t>n</w:t>
      </w:r>
      <w:r w:rsidRPr="005000FC">
        <w:rPr>
          <w:rFonts w:ascii="Cambria" w:hAnsi="Cambria"/>
          <w:lang w:val="it-IT"/>
        </w:rPr>
        <w:t>o</w:t>
      </w:r>
      <w:r w:rsidRPr="005000FC">
        <w:rPr>
          <w:rFonts w:ascii="Cambria" w:hAnsi="Cambria"/>
          <w:spacing w:val="19"/>
          <w:lang w:val="it-IT"/>
        </w:rPr>
        <w:t xml:space="preserve"> </w:t>
      </w:r>
      <w:r w:rsidRPr="005000FC">
        <w:rPr>
          <w:rFonts w:ascii="Cambria" w:hAnsi="Cambria"/>
          <w:spacing w:val="-2"/>
          <w:lang w:val="it-IT"/>
        </w:rPr>
        <w:t>l</w:t>
      </w:r>
      <w:r w:rsidRPr="005000FC">
        <w:rPr>
          <w:rFonts w:ascii="Cambria" w:hAnsi="Cambria"/>
          <w:lang w:val="it-IT"/>
        </w:rPr>
        <w:t>'es</w:t>
      </w:r>
      <w:r w:rsidRPr="005000FC">
        <w:rPr>
          <w:rFonts w:ascii="Cambria" w:hAnsi="Cambria"/>
          <w:spacing w:val="-1"/>
          <w:lang w:val="it-IT"/>
        </w:rPr>
        <w:t>e</w:t>
      </w:r>
      <w:r w:rsidRPr="005000FC">
        <w:rPr>
          <w:rFonts w:ascii="Cambria" w:hAnsi="Cambria"/>
          <w:lang w:val="it-IT"/>
        </w:rPr>
        <w:t>cu</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e</w:t>
      </w:r>
      <w:r w:rsidRPr="005000FC">
        <w:rPr>
          <w:rFonts w:ascii="Cambria" w:hAnsi="Cambria"/>
          <w:spacing w:val="19"/>
          <w:lang w:val="it-IT"/>
        </w:rPr>
        <w:t xml:space="preserve"> </w:t>
      </w:r>
      <w:r w:rsidRPr="005000FC">
        <w:rPr>
          <w:rFonts w:ascii="Cambria" w:hAnsi="Cambria"/>
          <w:lang w:val="it-IT"/>
        </w:rPr>
        <w:t>di</w:t>
      </w:r>
      <w:r w:rsidRPr="005000FC">
        <w:rPr>
          <w:rFonts w:ascii="Cambria" w:hAnsi="Cambria"/>
          <w:spacing w:val="19"/>
          <w:lang w:val="it-IT"/>
        </w:rPr>
        <w:t xml:space="preserve"> </w:t>
      </w:r>
      <w:r w:rsidRPr="005000FC">
        <w:rPr>
          <w:rFonts w:ascii="Cambria" w:hAnsi="Cambria"/>
          <w:spacing w:val="-2"/>
          <w:lang w:val="it-IT"/>
        </w:rPr>
        <w:t>i</w:t>
      </w:r>
      <w:r w:rsidRPr="005000FC">
        <w:rPr>
          <w:rFonts w:ascii="Cambria" w:hAnsi="Cambria"/>
          <w:lang w:val="it-IT"/>
        </w:rPr>
        <w:t>nter</w:t>
      </w:r>
      <w:r w:rsidRPr="005000FC">
        <w:rPr>
          <w:rFonts w:ascii="Cambria" w:hAnsi="Cambria"/>
          <w:spacing w:val="-3"/>
          <w:lang w:val="it-IT"/>
        </w:rPr>
        <w:t>v</w:t>
      </w:r>
      <w:r w:rsidRPr="005000FC">
        <w:rPr>
          <w:rFonts w:ascii="Cambria" w:hAnsi="Cambria"/>
          <w:lang w:val="it-IT"/>
        </w:rPr>
        <w:t>e</w:t>
      </w:r>
      <w:r w:rsidRPr="005000FC">
        <w:rPr>
          <w:rFonts w:ascii="Cambria" w:hAnsi="Cambria"/>
          <w:spacing w:val="-1"/>
          <w:lang w:val="it-IT"/>
        </w:rPr>
        <w:t>n</w:t>
      </w:r>
      <w:r w:rsidRPr="005000FC">
        <w:rPr>
          <w:rFonts w:ascii="Cambria" w:hAnsi="Cambria"/>
          <w:lang w:val="it-IT"/>
        </w:rPr>
        <w:t>to</w:t>
      </w:r>
      <w:r w:rsidRPr="005000FC">
        <w:rPr>
          <w:rFonts w:ascii="Cambria" w:hAnsi="Cambria"/>
          <w:spacing w:val="19"/>
          <w:lang w:val="it-IT"/>
        </w:rPr>
        <w:t xml:space="preserve"> </w:t>
      </w:r>
      <w:r w:rsidRPr="005000FC">
        <w:rPr>
          <w:rFonts w:ascii="Cambria" w:hAnsi="Cambria"/>
          <w:lang w:val="it-IT"/>
        </w:rPr>
        <w:t>ch</w:t>
      </w:r>
      <w:r w:rsidRPr="005000FC">
        <w:rPr>
          <w:rFonts w:ascii="Cambria" w:hAnsi="Cambria"/>
          <w:spacing w:val="-2"/>
          <w:lang w:val="it-IT"/>
        </w:rPr>
        <w:t>i</w:t>
      </w:r>
      <w:r w:rsidRPr="005000FC">
        <w:rPr>
          <w:rFonts w:ascii="Cambria" w:hAnsi="Cambria"/>
          <w:lang w:val="it-IT"/>
        </w:rPr>
        <w:t>r</w:t>
      </w:r>
      <w:r w:rsidRPr="005000FC">
        <w:rPr>
          <w:rFonts w:ascii="Cambria" w:hAnsi="Cambria"/>
          <w:spacing w:val="-3"/>
          <w:lang w:val="it-IT"/>
        </w:rPr>
        <w:t>u</w:t>
      </w:r>
      <w:r w:rsidRPr="005000FC">
        <w:rPr>
          <w:rFonts w:ascii="Cambria" w:hAnsi="Cambria"/>
          <w:spacing w:val="-2"/>
          <w:lang w:val="it-IT"/>
        </w:rPr>
        <w:t>r</w:t>
      </w:r>
      <w:r w:rsidRPr="005000FC">
        <w:rPr>
          <w:rFonts w:ascii="Cambria" w:hAnsi="Cambria"/>
          <w:spacing w:val="1"/>
          <w:lang w:val="it-IT"/>
        </w:rPr>
        <w:t>g</w:t>
      </w:r>
      <w:r w:rsidRPr="005000FC">
        <w:rPr>
          <w:rFonts w:ascii="Cambria" w:hAnsi="Cambria"/>
          <w:spacing w:val="-2"/>
          <w:lang w:val="it-IT"/>
        </w:rPr>
        <w:t>i</w:t>
      </w:r>
      <w:r w:rsidRPr="005000FC">
        <w:rPr>
          <w:rFonts w:ascii="Cambria" w:hAnsi="Cambria"/>
          <w:lang w:val="it-IT"/>
        </w:rPr>
        <w:t>co;</w:t>
      </w:r>
    </w:p>
    <w:p w:rsidR="00C50223" w:rsidRPr="005000FC" w:rsidRDefault="00C50223" w:rsidP="00C50223">
      <w:pPr>
        <w:pStyle w:val="a"/>
        <w:numPr>
          <w:ilvl w:val="0"/>
          <w:numId w:val="2"/>
        </w:numPr>
        <w:tabs>
          <w:tab w:val="left" w:pos="544"/>
        </w:tabs>
        <w:spacing w:before="81"/>
        <w:ind w:right="141"/>
        <w:jc w:val="both"/>
        <w:rPr>
          <w:rFonts w:ascii="Cambria" w:hAnsi="Cambria"/>
          <w:lang w:val="it-IT"/>
        </w:rPr>
      </w:pPr>
      <w:r w:rsidRPr="005000FC">
        <w:rPr>
          <w:rFonts w:ascii="Cambria" w:hAnsi="Cambria"/>
          <w:spacing w:val="-1"/>
          <w:lang w:val="it-IT"/>
        </w:rPr>
        <w:t>E</w:t>
      </w:r>
      <w:r w:rsidRPr="005000FC">
        <w:rPr>
          <w:rFonts w:ascii="Cambria" w:hAnsi="Cambria"/>
          <w:lang w:val="it-IT"/>
        </w:rPr>
        <w:t>uro</w:t>
      </w:r>
      <w:r w:rsidRPr="005000FC">
        <w:rPr>
          <w:rFonts w:ascii="Cambria" w:hAnsi="Cambria"/>
          <w:spacing w:val="-2"/>
          <w:lang w:val="it-IT"/>
        </w:rPr>
        <w:t xml:space="preserve"> </w:t>
      </w:r>
      <w:r w:rsidRPr="005000FC">
        <w:rPr>
          <w:rFonts w:ascii="Cambria" w:hAnsi="Cambria"/>
          <w:lang w:val="it-IT"/>
        </w:rPr>
        <w:t>500: p</w:t>
      </w:r>
      <w:r w:rsidRPr="005000FC">
        <w:rPr>
          <w:rFonts w:ascii="Cambria" w:hAnsi="Cambria"/>
          <w:spacing w:val="-1"/>
          <w:lang w:val="it-IT"/>
        </w:rPr>
        <w:t>e</w:t>
      </w:r>
      <w:r w:rsidRPr="005000FC">
        <w:rPr>
          <w:rFonts w:ascii="Cambria" w:hAnsi="Cambria"/>
          <w:lang w:val="it-IT"/>
        </w:rPr>
        <w:t>r</w:t>
      </w:r>
      <w:r w:rsidRPr="005000FC">
        <w:rPr>
          <w:rFonts w:ascii="Cambria" w:hAnsi="Cambria"/>
          <w:spacing w:val="1"/>
          <w:lang w:val="it-IT"/>
        </w:rPr>
        <w:t xml:space="preserve"> </w:t>
      </w:r>
      <w:r w:rsidRPr="005000FC">
        <w:rPr>
          <w:rFonts w:ascii="Cambria" w:hAnsi="Cambria"/>
          <w:spacing w:val="-2"/>
          <w:lang w:val="it-IT"/>
        </w:rPr>
        <w:t>i</w:t>
      </w:r>
      <w:r w:rsidRPr="005000FC">
        <w:rPr>
          <w:rFonts w:ascii="Cambria" w:hAnsi="Cambria"/>
          <w:lang w:val="it-IT"/>
        </w:rPr>
        <w:t>n</w:t>
      </w:r>
      <w:r w:rsidRPr="005000FC">
        <w:rPr>
          <w:rFonts w:ascii="Cambria" w:hAnsi="Cambria"/>
          <w:spacing w:val="-1"/>
          <w:lang w:val="it-IT"/>
        </w:rPr>
        <w:t>a</w:t>
      </w:r>
      <w:r w:rsidRPr="005000FC">
        <w:rPr>
          <w:rFonts w:ascii="Cambria" w:hAnsi="Cambria"/>
          <w:lang w:val="it-IT"/>
        </w:rPr>
        <w:t>d</w:t>
      </w:r>
      <w:r w:rsidRPr="005000FC">
        <w:rPr>
          <w:rFonts w:ascii="Cambria" w:hAnsi="Cambria"/>
          <w:spacing w:val="-1"/>
          <w:lang w:val="it-IT"/>
        </w:rPr>
        <w:t>e</w:t>
      </w:r>
      <w:r w:rsidRPr="005000FC">
        <w:rPr>
          <w:rFonts w:ascii="Cambria" w:hAnsi="Cambria"/>
          <w:lang w:val="it-IT"/>
        </w:rPr>
        <w:t>mp</w:t>
      </w:r>
      <w:r w:rsidRPr="005000FC">
        <w:rPr>
          <w:rFonts w:ascii="Cambria" w:hAnsi="Cambria"/>
          <w:spacing w:val="-2"/>
          <w:lang w:val="it-IT"/>
        </w:rPr>
        <w:t>i</w:t>
      </w:r>
      <w:r w:rsidRPr="005000FC">
        <w:rPr>
          <w:rFonts w:ascii="Cambria" w:hAnsi="Cambria"/>
          <w:lang w:val="it-IT"/>
        </w:rPr>
        <w:t>e</w:t>
      </w:r>
      <w:r w:rsidRPr="005000FC">
        <w:rPr>
          <w:rFonts w:ascii="Cambria" w:hAnsi="Cambria"/>
          <w:spacing w:val="-1"/>
          <w:lang w:val="it-IT"/>
        </w:rPr>
        <w:t>n</w:t>
      </w:r>
      <w:r w:rsidRPr="005000FC">
        <w:rPr>
          <w:rFonts w:ascii="Cambria" w:hAnsi="Cambria"/>
          <w:spacing w:val="-3"/>
          <w:lang w:val="it-IT"/>
        </w:rPr>
        <w:t>z</w:t>
      </w:r>
      <w:r w:rsidRPr="005000FC">
        <w:rPr>
          <w:rFonts w:ascii="Cambria" w:hAnsi="Cambria"/>
          <w:lang w:val="it-IT"/>
        </w:rPr>
        <w:t xml:space="preserve">e che modifichino la </w:t>
      </w:r>
      <w:r w:rsidRPr="005000FC">
        <w:rPr>
          <w:rFonts w:ascii="Cambria" w:hAnsi="Cambria"/>
          <w:spacing w:val="-3"/>
          <w:lang w:val="it-IT"/>
        </w:rPr>
        <w:t>p</w:t>
      </w:r>
      <w:r w:rsidRPr="005000FC">
        <w:rPr>
          <w:rFonts w:ascii="Cambria" w:hAnsi="Cambria"/>
          <w:lang w:val="it-IT"/>
        </w:rPr>
        <w:t>r</w:t>
      </w:r>
      <w:r w:rsidRPr="005000FC">
        <w:rPr>
          <w:rFonts w:ascii="Cambria" w:hAnsi="Cambria"/>
          <w:spacing w:val="-3"/>
          <w:lang w:val="it-IT"/>
        </w:rPr>
        <w:t>o</w:t>
      </w:r>
      <w:r w:rsidRPr="005000FC">
        <w:rPr>
          <w:rFonts w:ascii="Cambria" w:hAnsi="Cambria"/>
          <w:spacing w:val="1"/>
          <w:lang w:val="it-IT"/>
        </w:rPr>
        <w:t>g</w:t>
      </w:r>
      <w:r w:rsidRPr="005000FC">
        <w:rPr>
          <w:rFonts w:ascii="Cambria" w:hAnsi="Cambria"/>
          <w:lang w:val="it-IT"/>
        </w:rPr>
        <w:t>r</w:t>
      </w:r>
      <w:r w:rsidRPr="005000FC">
        <w:rPr>
          <w:rFonts w:ascii="Cambria" w:hAnsi="Cambria"/>
          <w:spacing w:val="-3"/>
          <w:lang w:val="it-IT"/>
        </w:rPr>
        <w:t>a</w:t>
      </w:r>
      <w:r w:rsidRPr="005000FC">
        <w:rPr>
          <w:rFonts w:ascii="Cambria" w:hAnsi="Cambria"/>
          <w:spacing w:val="-2"/>
          <w:lang w:val="it-IT"/>
        </w:rPr>
        <w:t>m</w:t>
      </w:r>
      <w:r w:rsidRPr="005000FC">
        <w:rPr>
          <w:rFonts w:ascii="Cambria" w:hAnsi="Cambria"/>
          <w:lang w:val="it-IT"/>
        </w:rPr>
        <w:t>ma</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e ch</w:t>
      </w:r>
      <w:r w:rsidRPr="005000FC">
        <w:rPr>
          <w:rFonts w:ascii="Cambria" w:hAnsi="Cambria"/>
          <w:spacing w:val="-1"/>
          <w:lang w:val="it-IT"/>
        </w:rPr>
        <w:t>i</w:t>
      </w:r>
      <w:r w:rsidRPr="005000FC">
        <w:rPr>
          <w:rFonts w:ascii="Cambria" w:hAnsi="Cambria"/>
          <w:lang w:val="it-IT"/>
        </w:rPr>
        <w:t>ru</w:t>
      </w:r>
      <w:r w:rsidRPr="005000FC">
        <w:rPr>
          <w:rFonts w:ascii="Cambria" w:hAnsi="Cambria"/>
          <w:spacing w:val="-2"/>
          <w:lang w:val="it-IT"/>
        </w:rPr>
        <w:t>r</w:t>
      </w:r>
      <w:r w:rsidRPr="005000FC">
        <w:rPr>
          <w:rFonts w:ascii="Cambria" w:hAnsi="Cambria"/>
          <w:spacing w:val="1"/>
          <w:lang w:val="it-IT"/>
        </w:rPr>
        <w:t>g</w:t>
      </w:r>
      <w:r w:rsidRPr="005000FC">
        <w:rPr>
          <w:rFonts w:ascii="Cambria" w:hAnsi="Cambria"/>
          <w:spacing w:val="-2"/>
          <w:lang w:val="it-IT"/>
        </w:rPr>
        <w:t>i</w:t>
      </w:r>
      <w:r w:rsidRPr="005000FC">
        <w:rPr>
          <w:rFonts w:ascii="Cambria" w:hAnsi="Cambria"/>
          <w:lang w:val="it-IT"/>
        </w:rPr>
        <w:t>ca;</w:t>
      </w:r>
    </w:p>
    <w:p w:rsidR="00C50223" w:rsidRPr="005000FC" w:rsidRDefault="00C50223" w:rsidP="00C50223">
      <w:pPr>
        <w:pStyle w:val="a"/>
        <w:numPr>
          <w:ilvl w:val="0"/>
          <w:numId w:val="2"/>
        </w:numPr>
        <w:tabs>
          <w:tab w:val="left" w:pos="544"/>
        </w:tabs>
        <w:spacing w:before="81"/>
        <w:ind w:right="141"/>
        <w:jc w:val="both"/>
        <w:rPr>
          <w:rFonts w:ascii="Cambria" w:hAnsi="Cambria"/>
          <w:lang w:val="it-IT"/>
        </w:rPr>
      </w:pPr>
      <w:r w:rsidRPr="005000FC">
        <w:rPr>
          <w:rFonts w:ascii="Cambria" w:hAnsi="Cambria"/>
          <w:spacing w:val="-3"/>
          <w:lang w:val="it-IT"/>
        </w:rPr>
        <w:t>E</w:t>
      </w:r>
      <w:r w:rsidRPr="005000FC">
        <w:rPr>
          <w:rFonts w:ascii="Cambria" w:hAnsi="Cambria"/>
          <w:lang w:val="it-IT"/>
        </w:rPr>
        <w:t>uro</w:t>
      </w:r>
      <w:r w:rsidRPr="005000FC">
        <w:rPr>
          <w:rFonts w:ascii="Cambria" w:hAnsi="Cambria"/>
          <w:spacing w:val="1"/>
          <w:lang w:val="it-IT"/>
        </w:rPr>
        <w:t xml:space="preserve"> </w:t>
      </w:r>
      <w:r w:rsidRPr="005000FC">
        <w:rPr>
          <w:rFonts w:ascii="Cambria" w:hAnsi="Cambria"/>
          <w:lang w:val="it-IT"/>
        </w:rPr>
        <w:t>1</w:t>
      </w:r>
      <w:r w:rsidRPr="005000FC">
        <w:rPr>
          <w:rFonts w:ascii="Cambria" w:hAnsi="Cambria"/>
          <w:spacing w:val="-1"/>
          <w:lang w:val="it-IT"/>
        </w:rPr>
        <w:t>0</w:t>
      </w:r>
      <w:r w:rsidRPr="005000FC">
        <w:rPr>
          <w:rFonts w:ascii="Cambria" w:hAnsi="Cambria"/>
          <w:lang w:val="it-IT"/>
        </w:rPr>
        <w:t>00: p</w:t>
      </w:r>
      <w:r w:rsidRPr="005000FC">
        <w:rPr>
          <w:rFonts w:ascii="Cambria" w:hAnsi="Cambria"/>
          <w:spacing w:val="-1"/>
          <w:lang w:val="it-IT"/>
        </w:rPr>
        <w:t>e</w:t>
      </w:r>
      <w:r w:rsidRPr="005000FC">
        <w:rPr>
          <w:rFonts w:ascii="Cambria" w:hAnsi="Cambria"/>
          <w:lang w:val="it-IT"/>
        </w:rPr>
        <w:t>r</w:t>
      </w:r>
      <w:r w:rsidRPr="005000FC">
        <w:rPr>
          <w:rFonts w:ascii="Cambria" w:hAnsi="Cambria"/>
          <w:spacing w:val="1"/>
          <w:lang w:val="it-IT"/>
        </w:rPr>
        <w:t xml:space="preserve"> </w:t>
      </w:r>
      <w:r w:rsidRPr="005000FC">
        <w:rPr>
          <w:rFonts w:ascii="Cambria" w:hAnsi="Cambria"/>
          <w:lang w:val="it-IT"/>
        </w:rPr>
        <w:t>co</w:t>
      </w:r>
      <w:r w:rsidRPr="005000FC">
        <w:rPr>
          <w:rFonts w:ascii="Cambria" w:hAnsi="Cambria"/>
          <w:spacing w:val="-1"/>
          <w:lang w:val="it-IT"/>
        </w:rPr>
        <w:t>n</w:t>
      </w:r>
      <w:r w:rsidRPr="005000FC">
        <w:rPr>
          <w:rFonts w:ascii="Cambria" w:hAnsi="Cambria"/>
          <w:lang w:val="it-IT"/>
        </w:rPr>
        <w:t>s</w:t>
      </w:r>
      <w:r w:rsidRPr="005000FC">
        <w:rPr>
          <w:rFonts w:ascii="Cambria" w:hAnsi="Cambria"/>
          <w:spacing w:val="-3"/>
          <w:lang w:val="it-IT"/>
        </w:rPr>
        <w:t>e</w:t>
      </w:r>
      <w:r w:rsidRPr="005000FC">
        <w:rPr>
          <w:rFonts w:ascii="Cambria" w:hAnsi="Cambria"/>
          <w:spacing w:val="1"/>
          <w:lang w:val="it-IT"/>
        </w:rPr>
        <w:t>g</w:t>
      </w:r>
      <w:r w:rsidRPr="005000FC">
        <w:rPr>
          <w:rFonts w:ascii="Cambria" w:hAnsi="Cambria"/>
          <w:lang w:val="it-IT"/>
        </w:rPr>
        <w:t>na</w:t>
      </w:r>
      <w:r w:rsidRPr="005000FC">
        <w:rPr>
          <w:rFonts w:ascii="Cambria" w:hAnsi="Cambria"/>
          <w:spacing w:val="-2"/>
          <w:lang w:val="it-IT"/>
        </w:rPr>
        <w:t xml:space="preserve"> </w:t>
      </w:r>
      <w:r w:rsidRPr="005000FC">
        <w:rPr>
          <w:rFonts w:ascii="Cambria" w:hAnsi="Cambria"/>
          <w:lang w:val="it-IT"/>
        </w:rPr>
        <w:t>di</w:t>
      </w:r>
      <w:r w:rsidRPr="005000FC">
        <w:rPr>
          <w:rFonts w:ascii="Cambria" w:hAnsi="Cambria"/>
          <w:spacing w:val="-3"/>
          <w:lang w:val="it-IT"/>
        </w:rPr>
        <w:t xml:space="preserve"> </w:t>
      </w:r>
      <w:r w:rsidRPr="005000FC">
        <w:rPr>
          <w:rFonts w:ascii="Cambria" w:hAnsi="Cambria"/>
          <w:lang w:val="it-IT"/>
        </w:rPr>
        <w:t>mat</w:t>
      </w:r>
      <w:r w:rsidRPr="005000FC">
        <w:rPr>
          <w:rFonts w:ascii="Cambria" w:hAnsi="Cambria"/>
          <w:spacing w:val="-3"/>
          <w:lang w:val="it-IT"/>
        </w:rPr>
        <w:t>e</w:t>
      </w:r>
      <w:r w:rsidRPr="005000FC">
        <w:rPr>
          <w:rFonts w:ascii="Cambria" w:hAnsi="Cambria"/>
          <w:lang w:val="it-IT"/>
        </w:rPr>
        <w:t>r</w:t>
      </w:r>
      <w:r w:rsidRPr="005000FC">
        <w:rPr>
          <w:rFonts w:ascii="Cambria" w:hAnsi="Cambria"/>
          <w:spacing w:val="-2"/>
          <w:lang w:val="it-IT"/>
        </w:rPr>
        <w:t>i</w:t>
      </w:r>
      <w:r w:rsidRPr="005000FC">
        <w:rPr>
          <w:rFonts w:ascii="Cambria" w:hAnsi="Cambria"/>
          <w:lang w:val="it-IT"/>
        </w:rPr>
        <w:t>a</w:t>
      </w:r>
      <w:r w:rsidRPr="005000FC">
        <w:rPr>
          <w:rFonts w:ascii="Cambria" w:hAnsi="Cambria"/>
          <w:spacing w:val="-2"/>
          <w:lang w:val="it-IT"/>
        </w:rPr>
        <w:t>l</w:t>
      </w:r>
      <w:r w:rsidRPr="005000FC">
        <w:rPr>
          <w:rFonts w:ascii="Cambria" w:hAnsi="Cambria"/>
          <w:lang w:val="it-IT"/>
        </w:rPr>
        <w:t>e s</w:t>
      </w:r>
      <w:r w:rsidRPr="005000FC">
        <w:rPr>
          <w:rFonts w:ascii="Cambria" w:hAnsi="Cambria"/>
          <w:spacing w:val="1"/>
          <w:lang w:val="it-IT"/>
        </w:rPr>
        <w:t>t</w:t>
      </w:r>
      <w:r w:rsidRPr="005000FC">
        <w:rPr>
          <w:rFonts w:ascii="Cambria" w:hAnsi="Cambria"/>
          <w:spacing w:val="-3"/>
          <w:lang w:val="it-IT"/>
        </w:rPr>
        <w:t>e</w:t>
      </w:r>
      <w:r w:rsidRPr="005000FC">
        <w:rPr>
          <w:rFonts w:ascii="Cambria" w:hAnsi="Cambria"/>
          <w:lang w:val="it-IT"/>
        </w:rPr>
        <w:t>r</w:t>
      </w:r>
      <w:r w:rsidRPr="005000FC">
        <w:rPr>
          <w:rFonts w:ascii="Cambria" w:hAnsi="Cambria"/>
          <w:spacing w:val="-2"/>
          <w:lang w:val="it-IT"/>
        </w:rPr>
        <w:t>il</w:t>
      </w:r>
      <w:r w:rsidRPr="005000FC">
        <w:rPr>
          <w:rFonts w:ascii="Cambria" w:hAnsi="Cambria"/>
          <w:lang w:val="it-IT"/>
        </w:rPr>
        <w:t>e non co</w:t>
      </w:r>
      <w:r w:rsidRPr="005000FC">
        <w:rPr>
          <w:rFonts w:ascii="Cambria" w:hAnsi="Cambria"/>
          <w:spacing w:val="-3"/>
          <w:lang w:val="it-IT"/>
        </w:rPr>
        <w:t>n</w:t>
      </w:r>
      <w:r w:rsidRPr="005000FC">
        <w:rPr>
          <w:rFonts w:ascii="Cambria" w:hAnsi="Cambria"/>
          <w:lang w:val="it-IT"/>
        </w:rPr>
        <w:t>fo</w:t>
      </w:r>
      <w:r w:rsidRPr="005000FC">
        <w:rPr>
          <w:rFonts w:ascii="Cambria" w:hAnsi="Cambria"/>
          <w:spacing w:val="-2"/>
          <w:lang w:val="it-IT"/>
        </w:rPr>
        <w:t>r</w:t>
      </w:r>
      <w:r w:rsidRPr="005000FC">
        <w:rPr>
          <w:rFonts w:ascii="Cambria" w:hAnsi="Cambria"/>
          <w:lang w:val="it-IT"/>
        </w:rPr>
        <w:t>me;</w:t>
      </w:r>
    </w:p>
    <w:p w:rsidR="00C50223" w:rsidRPr="005000FC" w:rsidRDefault="00C50223" w:rsidP="00C50223">
      <w:pPr>
        <w:pStyle w:val="a"/>
        <w:numPr>
          <w:ilvl w:val="0"/>
          <w:numId w:val="2"/>
        </w:numPr>
        <w:tabs>
          <w:tab w:val="left" w:pos="544"/>
        </w:tabs>
        <w:spacing w:before="81"/>
        <w:ind w:right="141"/>
        <w:jc w:val="both"/>
        <w:rPr>
          <w:rFonts w:ascii="Cambria" w:hAnsi="Cambria"/>
          <w:lang w:val="it-IT"/>
        </w:rPr>
      </w:pPr>
      <w:r w:rsidRPr="005000FC">
        <w:rPr>
          <w:rFonts w:ascii="Cambria" w:hAnsi="Cambria"/>
          <w:lang w:val="it-IT"/>
        </w:rPr>
        <w:t>E</w:t>
      </w:r>
      <w:r w:rsidRPr="005000FC">
        <w:rPr>
          <w:rFonts w:ascii="Cambria" w:hAnsi="Cambria"/>
          <w:spacing w:val="-1"/>
          <w:lang w:val="it-IT"/>
        </w:rPr>
        <w:t>u</w:t>
      </w:r>
      <w:r w:rsidRPr="005000FC">
        <w:rPr>
          <w:rFonts w:ascii="Cambria" w:hAnsi="Cambria"/>
          <w:lang w:val="it-IT"/>
        </w:rPr>
        <w:t>ro</w:t>
      </w:r>
      <w:r w:rsidRPr="005000FC">
        <w:rPr>
          <w:rFonts w:ascii="Cambria" w:hAnsi="Cambria"/>
          <w:spacing w:val="22"/>
          <w:lang w:val="it-IT"/>
        </w:rPr>
        <w:t xml:space="preserve"> </w:t>
      </w:r>
      <w:r w:rsidRPr="005000FC">
        <w:rPr>
          <w:rFonts w:ascii="Cambria" w:hAnsi="Cambria"/>
          <w:lang w:val="it-IT"/>
        </w:rPr>
        <w:t>1</w:t>
      </w:r>
      <w:r w:rsidRPr="005000FC">
        <w:rPr>
          <w:rFonts w:ascii="Cambria" w:hAnsi="Cambria"/>
          <w:spacing w:val="-1"/>
          <w:lang w:val="it-IT"/>
        </w:rPr>
        <w:t>0</w:t>
      </w:r>
      <w:r w:rsidRPr="005000FC">
        <w:rPr>
          <w:rFonts w:ascii="Cambria" w:hAnsi="Cambria"/>
          <w:lang w:val="it-IT"/>
        </w:rPr>
        <w:t>00:</w:t>
      </w:r>
      <w:r w:rsidRPr="005000FC">
        <w:rPr>
          <w:rFonts w:ascii="Cambria" w:hAnsi="Cambria"/>
          <w:spacing w:val="21"/>
          <w:lang w:val="it-IT"/>
        </w:rPr>
        <w:t xml:space="preserve"> </w:t>
      </w:r>
      <w:r w:rsidRPr="005000FC">
        <w:rPr>
          <w:rFonts w:ascii="Cambria" w:hAnsi="Cambria"/>
          <w:lang w:val="it-IT"/>
        </w:rPr>
        <w:t>p</w:t>
      </w:r>
      <w:r w:rsidRPr="005000FC">
        <w:rPr>
          <w:rFonts w:ascii="Cambria" w:hAnsi="Cambria"/>
          <w:spacing w:val="-1"/>
          <w:lang w:val="it-IT"/>
        </w:rPr>
        <w:t>e</w:t>
      </w:r>
      <w:r w:rsidRPr="005000FC">
        <w:rPr>
          <w:rFonts w:ascii="Cambria" w:hAnsi="Cambria"/>
          <w:lang w:val="it-IT"/>
        </w:rPr>
        <w:t>r</w:t>
      </w:r>
      <w:r w:rsidRPr="005000FC">
        <w:rPr>
          <w:rFonts w:ascii="Cambria" w:hAnsi="Cambria"/>
          <w:spacing w:val="13"/>
          <w:lang w:val="it-IT"/>
        </w:rPr>
        <w:t xml:space="preserve"> </w:t>
      </w:r>
      <w:r w:rsidRPr="005000FC">
        <w:rPr>
          <w:rFonts w:ascii="Cambria" w:hAnsi="Cambria"/>
          <w:lang w:val="it-IT"/>
        </w:rPr>
        <w:t>co</w:t>
      </w:r>
      <w:r w:rsidRPr="005000FC">
        <w:rPr>
          <w:rFonts w:ascii="Cambria" w:hAnsi="Cambria"/>
          <w:spacing w:val="-1"/>
          <w:lang w:val="it-IT"/>
        </w:rPr>
        <w:t>n</w:t>
      </w:r>
      <w:r w:rsidRPr="005000FC">
        <w:rPr>
          <w:rFonts w:ascii="Cambria" w:hAnsi="Cambria"/>
          <w:lang w:val="it-IT"/>
        </w:rPr>
        <w:t>se</w:t>
      </w:r>
      <w:r w:rsidRPr="005000FC">
        <w:rPr>
          <w:rFonts w:ascii="Cambria" w:hAnsi="Cambria"/>
          <w:spacing w:val="1"/>
          <w:lang w:val="it-IT"/>
        </w:rPr>
        <w:t>g</w:t>
      </w:r>
      <w:r w:rsidRPr="005000FC">
        <w:rPr>
          <w:rFonts w:ascii="Cambria" w:hAnsi="Cambria"/>
          <w:spacing w:val="-3"/>
          <w:lang w:val="it-IT"/>
        </w:rPr>
        <w:t>n</w:t>
      </w:r>
      <w:r w:rsidRPr="005000FC">
        <w:rPr>
          <w:rFonts w:ascii="Cambria" w:hAnsi="Cambria"/>
          <w:lang w:val="it-IT"/>
        </w:rPr>
        <w:t>a</w:t>
      </w:r>
      <w:r w:rsidRPr="005000FC">
        <w:rPr>
          <w:rFonts w:ascii="Cambria" w:hAnsi="Cambria"/>
          <w:spacing w:val="12"/>
          <w:lang w:val="it-IT"/>
        </w:rPr>
        <w:t xml:space="preserve"> </w:t>
      </w:r>
      <w:r w:rsidRPr="005000FC">
        <w:rPr>
          <w:rFonts w:ascii="Cambria" w:hAnsi="Cambria"/>
          <w:lang w:val="it-IT"/>
        </w:rPr>
        <w:t>di</w:t>
      </w:r>
      <w:r w:rsidRPr="005000FC">
        <w:rPr>
          <w:rFonts w:ascii="Cambria" w:hAnsi="Cambria"/>
          <w:spacing w:val="11"/>
          <w:lang w:val="it-IT"/>
        </w:rPr>
        <w:t xml:space="preserve"> </w:t>
      </w:r>
      <w:r w:rsidRPr="005000FC">
        <w:rPr>
          <w:rFonts w:ascii="Cambria" w:hAnsi="Cambria"/>
          <w:spacing w:val="2"/>
          <w:lang w:val="it-IT"/>
        </w:rPr>
        <w:t>k</w:t>
      </w:r>
      <w:r w:rsidRPr="005000FC">
        <w:rPr>
          <w:rFonts w:ascii="Cambria" w:hAnsi="Cambria"/>
          <w:spacing w:val="-2"/>
          <w:lang w:val="it-IT"/>
        </w:rPr>
        <w:t>i</w:t>
      </w:r>
      <w:r w:rsidRPr="005000FC">
        <w:rPr>
          <w:rFonts w:ascii="Cambria" w:hAnsi="Cambria"/>
          <w:lang w:val="it-IT"/>
        </w:rPr>
        <w:t>t</w:t>
      </w:r>
      <w:r w:rsidRPr="005000FC">
        <w:rPr>
          <w:rFonts w:ascii="Cambria" w:hAnsi="Cambria"/>
          <w:spacing w:val="13"/>
          <w:lang w:val="it-IT"/>
        </w:rPr>
        <w:t xml:space="preserve"> </w:t>
      </w:r>
      <w:r w:rsidRPr="005000FC">
        <w:rPr>
          <w:rFonts w:ascii="Cambria" w:hAnsi="Cambria"/>
          <w:spacing w:val="-2"/>
          <w:lang w:val="it-IT"/>
        </w:rPr>
        <w:t>i</w:t>
      </w:r>
      <w:r w:rsidRPr="005000FC">
        <w:rPr>
          <w:rFonts w:ascii="Cambria" w:hAnsi="Cambria"/>
          <w:lang w:val="it-IT"/>
        </w:rPr>
        <w:t>l</w:t>
      </w:r>
      <w:r w:rsidRPr="005000FC">
        <w:rPr>
          <w:rFonts w:ascii="Cambria" w:hAnsi="Cambria"/>
          <w:spacing w:val="11"/>
          <w:lang w:val="it-IT"/>
        </w:rPr>
        <w:t xml:space="preserve"> </w:t>
      </w:r>
      <w:r w:rsidRPr="005000FC">
        <w:rPr>
          <w:rFonts w:ascii="Cambria" w:hAnsi="Cambria"/>
          <w:lang w:val="it-IT"/>
        </w:rPr>
        <w:t>cui</w:t>
      </w:r>
      <w:r w:rsidRPr="005000FC">
        <w:rPr>
          <w:rFonts w:ascii="Cambria" w:hAnsi="Cambria"/>
          <w:spacing w:val="13"/>
          <w:lang w:val="it-IT"/>
        </w:rPr>
        <w:t xml:space="preserve"> </w:t>
      </w:r>
      <w:r w:rsidRPr="005000FC">
        <w:rPr>
          <w:rFonts w:ascii="Cambria" w:hAnsi="Cambria"/>
          <w:lang w:val="it-IT"/>
        </w:rPr>
        <w:t>co</w:t>
      </w:r>
      <w:r w:rsidRPr="005000FC">
        <w:rPr>
          <w:rFonts w:ascii="Cambria" w:hAnsi="Cambria"/>
          <w:spacing w:val="-1"/>
          <w:lang w:val="it-IT"/>
        </w:rPr>
        <w:t>n</w:t>
      </w:r>
      <w:r w:rsidRPr="005000FC">
        <w:rPr>
          <w:rFonts w:ascii="Cambria" w:hAnsi="Cambria"/>
          <w:lang w:val="it-IT"/>
        </w:rPr>
        <w:t>te</w:t>
      </w:r>
      <w:r w:rsidRPr="005000FC">
        <w:rPr>
          <w:rFonts w:ascii="Cambria" w:hAnsi="Cambria"/>
          <w:spacing w:val="-1"/>
          <w:lang w:val="it-IT"/>
        </w:rPr>
        <w:t>n</w:t>
      </w:r>
      <w:r w:rsidRPr="005000FC">
        <w:rPr>
          <w:rFonts w:ascii="Cambria" w:hAnsi="Cambria"/>
          <w:lang w:val="it-IT"/>
        </w:rPr>
        <w:t>uto</w:t>
      </w:r>
      <w:r w:rsidRPr="005000FC">
        <w:rPr>
          <w:rFonts w:ascii="Cambria" w:hAnsi="Cambria"/>
          <w:spacing w:val="13"/>
          <w:lang w:val="it-IT"/>
        </w:rPr>
        <w:t xml:space="preserve"> </w:t>
      </w:r>
      <w:r w:rsidRPr="005000FC">
        <w:rPr>
          <w:rFonts w:ascii="Cambria" w:hAnsi="Cambria"/>
          <w:lang w:val="it-IT"/>
        </w:rPr>
        <w:t>è differente/carente</w:t>
      </w:r>
      <w:r w:rsidRPr="005000FC">
        <w:rPr>
          <w:rFonts w:ascii="Cambria" w:hAnsi="Cambria"/>
          <w:spacing w:val="12"/>
          <w:lang w:val="it-IT"/>
        </w:rPr>
        <w:t xml:space="preserve"> </w:t>
      </w:r>
      <w:r w:rsidRPr="005000FC">
        <w:rPr>
          <w:rFonts w:ascii="Cambria" w:hAnsi="Cambria"/>
          <w:lang w:val="it-IT"/>
        </w:rPr>
        <w:t>da</w:t>
      </w:r>
      <w:r w:rsidRPr="005000FC">
        <w:rPr>
          <w:rFonts w:ascii="Cambria" w:hAnsi="Cambria"/>
          <w:spacing w:val="12"/>
          <w:lang w:val="it-IT"/>
        </w:rPr>
        <w:t xml:space="preserve"> quello </w:t>
      </w:r>
      <w:r w:rsidRPr="005000FC">
        <w:rPr>
          <w:rFonts w:ascii="Cambria" w:hAnsi="Cambria"/>
          <w:lang w:val="it-IT"/>
        </w:rPr>
        <w:t>co</w:t>
      </w:r>
      <w:r w:rsidRPr="005000FC">
        <w:rPr>
          <w:rFonts w:ascii="Cambria" w:hAnsi="Cambria"/>
          <w:spacing w:val="-1"/>
          <w:lang w:val="it-IT"/>
        </w:rPr>
        <w:t>n</w:t>
      </w:r>
      <w:r w:rsidRPr="005000FC">
        <w:rPr>
          <w:rFonts w:ascii="Cambria" w:hAnsi="Cambria"/>
          <w:lang w:val="it-IT"/>
        </w:rPr>
        <w:t>cordato</w:t>
      </w:r>
      <w:r w:rsidRPr="005000FC">
        <w:rPr>
          <w:rFonts w:ascii="Cambria" w:hAnsi="Cambria"/>
          <w:spacing w:val="12"/>
          <w:lang w:val="it-IT"/>
        </w:rPr>
        <w:t xml:space="preserve"> </w:t>
      </w:r>
      <w:r w:rsidRPr="005000FC">
        <w:rPr>
          <w:rFonts w:ascii="Cambria" w:hAnsi="Cambria"/>
          <w:lang w:val="it-IT"/>
        </w:rPr>
        <w:t>c</w:t>
      </w:r>
      <w:r w:rsidRPr="005000FC">
        <w:rPr>
          <w:rFonts w:ascii="Cambria" w:hAnsi="Cambria"/>
          <w:spacing w:val="-3"/>
          <w:lang w:val="it-IT"/>
        </w:rPr>
        <w:t>o</w:t>
      </w:r>
      <w:r w:rsidRPr="005000FC">
        <w:rPr>
          <w:rFonts w:ascii="Cambria" w:hAnsi="Cambria"/>
          <w:lang w:val="it-IT"/>
        </w:rPr>
        <w:t xml:space="preserve">n </w:t>
      </w:r>
      <w:r w:rsidRPr="005000FC">
        <w:rPr>
          <w:rFonts w:ascii="Cambria" w:hAnsi="Cambria"/>
          <w:spacing w:val="-2"/>
          <w:lang w:val="it-IT"/>
        </w:rPr>
        <w:t>l</w:t>
      </w:r>
      <w:r w:rsidRPr="005000FC">
        <w:rPr>
          <w:rFonts w:ascii="Cambria" w:hAnsi="Cambria"/>
          <w:lang w:val="it-IT"/>
        </w:rPr>
        <w:t>a</w:t>
      </w:r>
      <w:r w:rsidRPr="005000FC">
        <w:rPr>
          <w:rFonts w:ascii="Cambria" w:hAnsi="Cambria"/>
          <w:spacing w:val="22"/>
          <w:lang w:val="it-IT"/>
        </w:rPr>
        <w:t xml:space="preserve"> </w:t>
      </w:r>
      <w:r w:rsidRPr="005000FC">
        <w:rPr>
          <w:rFonts w:ascii="Cambria" w:hAnsi="Cambria"/>
          <w:spacing w:val="-1"/>
          <w:lang w:val="it-IT"/>
        </w:rPr>
        <w:t>S</w:t>
      </w:r>
      <w:r w:rsidRPr="005000FC">
        <w:rPr>
          <w:rFonts w:ascii="Cambria" w:hAnsi="Cambria"/>
          <w:lang w:val="it-IT"/>
        </w:rPr>
        <w:t>ta</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e</w:t>
      </w:r>
      <w:r w:rsidRPr="005000FC">
        <w:rPr>
          <w:rFonts w:ascii="Cambria" w:hAnsi="Cambria"/>
          <w:spacing w:val="22"/>
          <w:lang w:val="it-IT"/>
        </w:rPr>
        <w:t xml:space="preserve"> </w:t>
      </w:r>
      <w:r w:rsidRPr="005000FC">
        <w:rPr>
          <w:rFonts w:ascii="Cambria" w:hAnsi="Cambria"/>
          <w:spacing w:val="-1"/>
          <w:lang w:val="it-IT"/>
        </w:rPr>
        <w:t>A</w:t>
      </w:r>
      <w:r w:rsidRPr="005000FC">
        <w:rPr>
          <w:rFonts w:ascii="Cambria" w:hAnsi="Cambria"/>
          <w:lang w:val="it-IT"/>
        </w:rPr>
        <w:t>p</w:t>
      </w:r>
      <w:r w:rsidRPr="005000FC">
        <w:rPr>
          <w:rFonts w:ascii="Cambria" w:hAnsi="Cambria"/>
          <w:spacing w:val="-1"/>
          <w:lang w:val="it-IT"/>
        </w:rPr>
        <w:t>p</w:t>
      </w:r>
      <w:r w:rsidRPr="005000FC">
        <w:rPr>
          <w:rFonts w:ascii="Cambria" w:hAnsi="Cambria"/>
          <w:spacing w:val="1"/>
          <w:lang w:val="it-IT"/>
        </w:rPr>
        <w:t>a</w:t>
      </w:r>
      <w:r w:rsidRPr="005000FC">
        <w:rPr>
          <w:rFonts w:ascii="Cambria" w:hAnsi="Cambria"/>
          <w:spacing w:val="-2"/>
          <w:lang w:val="it-IT"/>
        </w:rPr>
        <w:t>l</w:t>
      </w:r>
      <w:r w:rsidRPr="005000FC">
        <w:rPr>
          <w:rFonts w:ascii="Cambria" w:hAnsi="Cambria"/>
          <w:lang w:val="it-IT"/>
        </w:rPr>
        <w:t>ta</w:t>
      </w:r>
      <w:r w:rsidRPr="005000FC">
        <w:rPr>
          <w:rFonts w:ascii="Cambria" w:hAnsi="Cambria"/>
          <w:spacing w:val="-1"/>
          <w:lang w:val="it-IT"/>
        </w:rPr>
        <w:t>n</w:t>
      </w:r>
      <w:r w:rsidRPr="005000FC">
        <w:rPr>
          <w:rFonts w:ascii="Cambria" w:hAnsi="Cambria"/>
          <w:lang w:val="it-IT"/>
        </w:rPr>
        <w:t>te</w:t>
      </w:r>
      <w:r w:rsidRPr="005000FC">
        <w:rPr>
          <w:rFonts w:ascii="Cambria" w:hAnsi="Cambria"/>
          <w:spacing w:val="27"/>
          <w:lang w:val="it-IT"/>
        </w:rPr>
        <w:t>;</w:t>
      </w:r>
    </w:p>
    <w:p w:rsidR="00C50223" w:rsidRPr="005000FC" w:rsidRDefault="00C50223" w:rsidP="00C50223">
      <w:pPr>
        <w:pStyle w:val="a"/>
        <w:numPr>
          <w:ilvl w:val="0"/>
          <w:numId w:val="2"/>
        </w:numPr>
        <w:tabs>
          <w:tab w:val="left" w:pos="544"/>
        </w:tabs>
        <w:spacing w:before="81"/>
        <w:ind w:right="-1"/>
        <w:jc w:val="both"/>
        <w:rPr>
          <w:rFonts w:ascii="Cambria" w:hAnsi="Cambria"/>
          <w:lang w:val="it-IT"/>
        </w:rPr>
      </w:pPr>
      <w:r w:rsidRPr="005000FC">
        <w:rPr>
          <w:rFonts w:ascii="Cambria" w:hAnsi="Cambria"/>
          <w:lang w:val="it-IT"/>
        </w:rPr>
        <w:t>Euro 2000 p</w:t>
      </w:r>
      <w:r w:rsidRPr="005000FC">
        <w:rPr>
          <w:rFonts w:ascii="Cambria" w:hAnsi="Cambria"/>
          <w:spacing w:val="-1"/>
          <w:lang w:val="it-IT"/>
        </w:rPr>
        <w:t>e</w:t>
      </w:r>
      <w:r w:rsidRPr="005000FC">
        <w:rPr>
          <w:rFonts w:ascii="Cambria" w:hAnsi="Cambria"/>
          <w:lang w:val="it-IT"/>
        </w:rPr>
        <w:t>r</w:t>
      </w:r>
      <w:r w:rsidRPr="005000FC">
        <w:rPr>
          <w:rFonts w:ascii="Cambria" w:hAnsi="Cambria"/>
          <w:spacing w:val="8"/>
          <w:lang w:val="it-IT"/>
        </w:rPr>
        <w:t xml:space="preserve"> </w:t>
      </w:r>
      <w:r w:rsidRPr="005000FC">
        <w:rPr>
          <w:rFonts w:ascii="Cambria" w:hAnsi="Cambria"/>
          <w:lang w:val="it-IT"/>
        </w:rPr>
        <w:t>ma</w:t>
      </w:r>
      <w:r w:rsidRPr="005000FC">
        <w:rPr>
          <w:rFonts w:ascii="Cambria" w:hAnsi="Cambria"/>
          <w:spacing w:val="-1"/>
          <w:lang w:val="it-IT"/>
        </w:rPr>
        <w:t>n</w:t>
      </w:r>
      <w:r w:rsidRPr="005000FC">
        <w:rPr>
          <w:rFonts w:ascii="Cambria" w:hAnsi="Cambria"/>
          <w:lang w:val="it-IT"/>
        </w:rPr>
        <w:t>cata</w:t>
      </w:r>
      <w:r w:rsidRPr="005000FC">
        <w:rPr>
          <w:rFonts w:ascii="Cambria" w:hAnsi="Cambria"/>
          <w:spacing w:val="8"/>
          <w:lang w:val="it-IT"/>
        </w:rPr>
        <w:t xml:space="preserve"> </w:t>
      </w:r>
      <w:r w:rsidRPr="005000FC">
        <w:rPr>
          <w:rFonts w:ascii="Cambria" w:hAnsi="Cambria"/>
          <w:lang w:val="it-IT"/>
        </w:rPr>
        <w:t>es</w:t>
      </w:r>
      <w:r w:rsidRPr="005000FC">
        <w:rPr>
          <w:rFonts w:ascii="Cambria" w:hAnsi="Cambria"/>
          <w:spacing w:val="-1"/>
          <w:lang w:val="it-IT"/>
        </w:rPr>
        <w:t>e</w:t>
      </w:r>
      <w:r w:rsidRPr="005000FC">
        <w:rPr>
          <w:rFonts w:ascii="Cambria" w:hAnsi="Cambria"/>
          <w:lang w:val="it-IT"/>
        </w:rPr>
        <w:t>cu</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e</w:t>
      </w:r>
      <w:r w:rsidRPr="005000FC">
        <w:rPr>
          <w:rFonts w:ascii="Cambria" w:hAnsi="Cambria"/>
          <w:spacing w:val="10"/>
          <w:lang w:val="it-IT"/>
        </w:rPr>
        <w:t xml:space="preserve"> </w:t>
      </w:r>
      <w:r w:rsidRPr="005000FC">
        <w:rPr>
          <w:rFonts w:ascii="Cambria" w:hAnsi="Cambria"/>
          <w:lang w:val="it-IT"/>
        </w:rPr>
        <w:t>di</w:t>
      </w:r>
      <w:r w:rsidRPr="005000FC">
        <w:rPr>
          <w:rFonts w:ascii="Cambria" w:hAnsi="Cambria"/>
          <w:spacing w:val="6"/>
          <w:lang w:val="it-IT"/>
        </w:rPr>
        <w:t xml:space="preserve"> </w:t>
      </w:r>
      <w:r w:rsidRPr="005000FC">
        <w:rPr>
          <w:rFonts w:ascii="Cambria" w:hAnsi="Cambria"/>
          <w:spacing w:val="1"/>
          <w:lang w:val="it-IT"/>
        </w:rPr>
        <w:t>q</w:t>
      </w:r>
      <w:r w:rsidRPr="005000FC">
        <w:rPr>
          <w:rFonts w:ascii="Cambria" w:hAnsi="Cambria"/>
          <w:lang w:val="it-IT"/>
        </w:rPr>
        <w:t>u</w:t>
      </w:r>
      <w:r w:rsidRPr="005000FC">
        <w:rPr>
          <w:rFonts w:ascii="Cambria" w:hAnsi="Cambria"/>
          <w:spacing w:val="-1"/>
          <w:lang w:val="it-IT"/>
        </w:rPr>
        <w:t>a</w:t>
      </w:r>
      <w:r w:rsidRPr="005000FC">
        <w:rPr>
          <w:rFonts w:ascii="Cambria" w:hAnsi="Cambria"/>
          <w:lang w:val="it-IT"/>
        </w:rPr>
        <w:t>nto</w:t>
      </w:r>
      <w:r w:rsidRPr="005000FC">
        <w:rPr>
          <w:rFonts w:ascii="Cambria" w:hAnsi="Cambria"/>
          <w:spacing w:val="8"/>
          <w:lang w:val="it-IT"/>
        </w:rPr>
        <w:t xml:space="preserve"> </w:t>
      </w:r>
      <w:r w:rsidRPr="005000FC">
        <w:rPr>
          <w:rFonts w:ascii="Cambria" w:hAnsi="Cambria"/>
          <w:lang w:val="it-IT"/>
        </w:rPr>
        <w:t>pre</w:t>
      </w:r>
      <w:r w:rsidRPr="005000FC">
        <w:rPr>
          <w:rFonts w:ascii="Cambria" w:hAnsi="Cambria"/>
          <w:spacing w:val="-3"/>
          <w:lang w:val="it-IT"/>
        </w:rPr>
        <w:t>v</w:t>
      </w:r>
      <w:r w:rsidRPr="005000FC">
        <w:rPr>
          <w:rFonts w:ascii="Cambria" w:hAnsi="Cambria"/>
          <w:spacing w:val="-2"/>
          <w:lang w:val="it-IT"/>
        </w:rPr>
        <w:t>i</w:t>
      </w:r>
      <w:r w:rsidRPr="005000FC">
        <w:rPr>
          <w:rFonts w:ascii="Cambria" w:hAnsi="Cambria"/>
          <w:lang w:val="it-IT"/>
        </w:rPr>
        <w:t>sto</w:t>
      </w:r>
      <w:r w:rsidRPr="005000FC">
        <w:rPr>
          <w:rFonts w:ascii="Cambria" w:hAnsi="Cambria"/>
          <w:spacing w:val="10"/>
          <w:lang w:val="it-IT"/>
        </w:rPr>
        <w:t xml:space="preserve"> </w:t>
      </w:r>
      <w:r w:rsidRPr="005000FC">
        <w:rPr>
          <w:rFonts w:ascii="Cambria" w:hAnsi="Cambria"/>
          <w:lang w:val="it-IT"/>
        </w:rPr>
        <w:t>n</w:t>
      </w:r>
      <w:r w:rsidRPr="005000FC">
        <w:rPr>
          <w:rFonts w:ascii="Cambria" w:hAnsi="Cambria"/>
          <w:spacing w:val="-1"/>
          <w:lang w:val="it-IT"/>
        </w:rPr>
        <w:t>e</w:t>
      </w:r>
      <w:r w:rsidRPr="005000FC">
        <w:rPr>
          <w:rFonts w:ascii="Cambria" w:hAnsi="Cambria"/>
          <w:lang w:val="it-IT"/>
        </w:rPr>
        <w:t>l</w:t>
      </w:r>
      <w:r w:rsidRPr="005000FC">
        <w:rPr>
          <w:rFonts w:ascii="Cambria" w:hAnsi="Cambria"/>
          <w:spacing w:val="9"/>
          <w:lang w:val="it-IT"/>
        </w:rPr>
        <w:t xml:space="preserve"> </w:t>
      </w:r>
      <w:r w:rsidRPr="005000FC">
        <w:rPr>
          <w:rFonts w:ascii="Cambria" w:hAnsi="Cambria"/>
          <w:spacing w:val="-3"/>
          <w:lang w:val="it-IT"/>
        </w:rPr>
        <w:t>p</w:t>
      </w:r>
      <w:r w:rsidRPr="005000FC">
        <w:rPr>
          <w:rFonts w:ascii="Cambria" w:hAnsi="Cambria"/>
          <w:lang w:val="it-IT"/>
        </w:rPr>
        <w:t>roc</w:t>
      </w:r>
      <w:r w:rsidRPr="005000FC">
        <w:rPr>
          <w:rFonts w:ascii="Cambria" w:hAnsi="Cambria"/>
          <w:spacing w:val="-1"/>
          <w:lang w:val="it-IT"/>
        </w:rPr>
        <w:t>e</w:t>
      </w:r>
      <w:r w:rsidRPr="005000FC">
        <w:rPr>
          <w:rFonts w:ascii="Cambria" w:hAnsi="Cambria"/>
          <w:lang w:val="it-IT"/>
        </w:rPr>
        <w:t>sso</w:t>
      </w:r>
      <w:r w:rsidRPr="005000FC">
        <w:rPr>
          <w:rFonts w:ascii="Cambria" w:hAnsi="Cambria"/>
          <w:spacing w:val="7"/>
          <w:lang w:val="it-IT"/>
        </w:rPr>
        <w:t xml:space="preserve"> </w:t>
      </w:r>
      <w:r w:rsidRPr="005000FC">
        <w:rPr>
          <w:rFonts w:ascii="Cambria" w:hAnsi="Cambria"/>
          <w:lang w:val="it-IT"/>
        </w:rPr>
        <w:t>di</w:t>
      </w:r>
      <w:r w:rsidRPr="005000FC">
        <w:rPr>
          <w:rFonts w:ascii="Cambria" w:hAnsi="Cambria"/>
          <w:spacing w:val="9"/>
          <w:lang w:val="it-IT"/>
        </w:rPr>
        <w:t xml:space="preserve"> </w:t>
      </w:r>
      <w:r w:rsidRPr="005000FC">
        <w:rPr>
          <w:rFonts w:ascii="Cambria" w:hAnsi="Cambria"/>
          <w:lang w:val="it-IT"/>
        </w:rPr>
        <w:t>st</w:t>
      </w:r>
      <w:r w:rsidRPr="005000FC">
        <w:rPr>
          <w:rFonts w:ascii="Cambria" w:hAnsi="Cambria"/>
          <w:spacing w:val="-3"/>
          <w:lang w:val="it-IT"/>
        </w:rPr>
        <w:t>e</w:t>
      </w:r>
      <w:r w:rsidRPr="005000FC">
        <w:rPr>
          <w:rFonts w:ascii="Cambria" w:hAnsi="Cambria"/>
          <w:lang w:val="it-IT"/>
        </w:rPr>
        <w:t>r</w:t>
      </w:r>
      <w:r w:rsidRPr="005000FC">
        <w:rPr>
          <w:rFonts w:ascii="Cambria" w:hAnsi="Cambria"/>
          <w:spacing w:val="-2"/>
          <w:lang w:val="it-IT"/>
        </w:rPr>
        <w:t>ili</w:t>
      </w:r>
      <w:r w:rsidRPr="005000FC">
        <w:rPr>
          <w:rFonts w:ascii="Cambria" w:hAnsi="Cambria"/>
          <w:lang w:val="it-IT"/>
        </w:rPr>
        <w:t>z</w:t>
      </w:r>
      <w:r w:rsidRPr="005000FC">
        <w:rPr>
          <w:rFonts w:ascii="Cambria" w:hAnsi="Cambria"/>
          <w:spacing w:val="-3"/>
          <w:lang w:val="it-IT"/>
        </w:rPr>
        <w:t>z</w:t>
      </w:r>
      <w:r w:rsidRPr="005000FC">
        <w:rPr>
          <w:rFonts w:ascii="Cambria" w:hAnsi="Cambria"/>
          <w:spacing w:val="1"/>
          <w:lang w:val="it-IT"/>
        </w:rPr>
        <w:t>a</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e;</w:t>
      </w:r>
    </w:p>
    <w:p w:rsidR="00C50223" w:rsidRPr="005000FC" w:rsidRDefault="00C50223" w:rsidP="00C50223">
      <w:pPr>
        <w:pStyle w:val="a"/>
        <w:numPr>
          <w:ilvl w:val="0"/>
          <w:numId w:val="2"/>
        </w:numPr>
        <w:tabs>
          <w:tab w:val="left" w:pos="544"/>
        </w:tabs>
        <w:spacing w:before="81"/>
        <w:ind w:right="-1"/>
        <w:jc w:val="both"/>
        <w:rPr>
          <w:rFonts w:ascii="Cambria" w:hAnsi="Cambria"/>
          <w:lang w:val="it-IT"/>
        </w:rPr>
      </w:pPr>
      <w:r w:rsidRPr="005000FC">
        <w:rPr>
          <w:rFonts w:ascii="Cambria" w:hAnsi="Cambria"/>
          <w:lang w:val="it-IT"/>
        </w:rPr>
        <w:t>Euro 1000 p</w:t>
      </w:r>
      <w:r w:rsidRPr="005000FC">
        <w:rPr>
          <w:rFonts w:ascii="Cambria" w:hAnsi="Cambria"/>
          <w:spacing w:val="-1"/>
          <w:lang w:val="it-IT"/>
        </w:rPr>
        <w:t>e</w:t>
      </w:r>
      <w:r w:rsidRPr="005000FC">
        <w:rPr>
          <w:rFonts w:ascii="Cambria" w:hAnsi="Cambria"/>
          <w:lang w:val="it-IT"/>
        </w:rPr>
        <w:t>r</w:t>
      </w:r>
      <w:r w:rsidRPr="005000FC">
        <w:rPr>
          <w:rFonts w:ascii="Cambria" w:hAnsi="Cambria"/>
          <w:spacing w:val="30"/>
          <w:lang w:val="it-IT"/>
        </w:rPr>
        <w:t xml:space="preserve"> </w:t>
      </w:r>
      <w:r w:rsidRPr="005000FC">
        <w:rPr>
          <w:rFonts w:ascii="Cambria" w:hAnsi="Cambria"/>
          <w:lang w:val="it-IT"/>
        </w:rPr>
        <w:t>ma</w:t>
      </w:r>
      <w:r w:rsidRPr="005000FC">
        <w:rPr>
          <w:rFonts w:ascii="Cambria" w:hAnsi="Cambria"/>
          <w:spacing w:val="-1"/>
          <w:lang w:val="it-IT"/>
        </w:rPr>
        <w:t>n</w:t>
      </w:r>
      <w:r w:rsidRPr="005000FC">
        <w:rPr>
          <w:rFonts w:ascii="Cambria" w:hAnsi="Cambria"/>
          <w:lang w:val="it-IT"/>
        </w:rPr>
        <w:t>c</w:t>
      </w:r>
      <w:r w:rsidRPr="005000FC">
        <w:rPr>
          <w:rFonts w:ascii="Cambria" w:hAnsi="Cambria"/>
          <w:spacing w:val="-3"/>
          <w:lang w:val="it-IT"/>
        </w:rPr>
        <w:t>a</w:t>
      </w:r>
      <w:r w:rsidRPr="005000FC">
        <w:rPr>
          <w:rFonts w:ascii="Cambria" w:hAnsi="Cambria"/>
          <w:lang w:val="it-IT"/>
        </w:rPr>
        <w:t>ta</w:t>
      </w:r>
      <w:r w:rsidRPr="005000FC">
        <w:rPr>
          <w:rFonts w:ascii="Cambria" w:hAnsi="Cambria"/>
          <w:spacing w:val="29"/>
          <w:lang w:val="it-IT"/>
        </w:rPr>
        <w:t xml:space="preserve"> </w:t>
      </w:r>
      <w:r w:rsidRPr="005000FC">
        <w:rPr>
          <w:rFonts w:ascii="Cambria" w:hAnsi="Cambria"/>
          <w:lang w:val="it-IT"/>
        </w:rPr>
        <w:t>a</w:t>
      </w:r>
      <w:r w:rsidRPr="005000FC">
        <w:rPr>
          <w:rFonts w:ascii="Cambria" w:hAnsi="Cambria"/>
          <w:spacing w:val="-1"/>
          <w:lang w:val="it-IT"/>
        </w:rPr>
        <w:t>p</w:t>
      </w:r>
      <w:r w:rsidRPr="005000FC">
        <w:rPr>
          <w:rFonts w:ascii="Cambria" w:hAnsi="Cambria"/>
          <w:lang w:val="it-IT"/>
        </w:rPr>
        <w:t>p</w:t>
      </w:r>
      <w:r w:rsidRPr="005000FC">
        <w:rPr>
          <w:rFonts w:ascii="Cambria" w:hAnsi="Cambria"/>
          <w:spacing w:val="-2"/>
          <w:lang w:val="it-IT"/>
        </w:rPr>
        <w:t>li</w:t>
      </w:r>
      <w:r w:rsidRPr="005000FC">
        <w:rPr>
          <w:rFonts w:ascii="Cambria" w:hAnsi="Cambria"/>
          <w:lang w:val="it-IT"/>
        </w:rPr>
        <w:t>ca</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e</w:t>
      </w:r>
      <w:r w:rsidRPr="005000FC">
        <w:rPr>
          <w:rFonts w:ascii="Cambria" w:hAnsi="Cambria"/>
          <w:spacing w:val="29"/>
          <w:lang w:val="it-IT"/>
        </w:rPr>
        <w:t xml:space="preserve"> </w:t>
      </w:r>
      <w:r w:rsidRPr="005000FC">
        <w:rPr>
          <w:rFonts w:ascii="Cambria" w:hAnsi="Cambria"/>
          <w:lang w:val="it-IT"/>
        </w:rPr>
        <w:t>di</w:t>
      </w:r>
      <w:r w:rsidRPr="005000FC">
        <w:rPr>
          <w:rFonts w:ascii="Cambria" w:hAnsi="Cambria"/>
          <w:spacing w:val="28"/>
          <w:lang w:val="it-IT"/>
        </w:rPr>
        <w:t xml:space="preserve"> </w:t>
      </w:r>
      <w:r w:rsidRPr="005000FC">
        <w:rPr>
          <w:rFonts w:ascii="Cambria" w:hAnsi="Cambria"/>
          <w:spacing w:val="1"/>
          <w:lang w:val="it-IT"/>
        </w:rPr>
        <w:t>q</w:t>
      </w:r>
      <w:r w:rsidRPr="005000FC">
        <w:rPr>
          <w:rFonts w:ascii="Cambria" w:hAnsi="Cambria"/>
          <w:lang w:val="it-IT"/>
        </w:rPr>
        <w:t>u</w:t>
      </w:r>
      <w:r w:rsidRPr="005000FC">
        <w:rPr>
          <w:rFonts w:ascii="Cambria" w:hAnsi="Cambria"/>
          <w:spacing w:val="-1"/>
          <w:lang w:val="it-IT"/>
        </w:rPr>
        <w:t>a</w:t>
      </w:r>
      <w:r w:rsidRPr="005000FC">
        <w:rPr>
          <w:rFonts w:ascii="Cambria" w:hAnsi="Cambria"/>
          <w:lang w:val="it-IT"/>
        </w:rPr>
        <w:t>nto</w:t>
      </w:r>
      <w:r w:rsidRPr="005000FC">
        <w:rPr>
          <w:rFonts w:ascii="Cambria" w:hAnsi="Cambria"/>
          <w:spacing w:val="30"/>
          <w:lang w:val="it-IT"/>
        </w:rPr>
        <w:t xml:space="preserve"> </w:t>
      </w:r>
      <w:r w:rsidRPr="005000FC">
        <w:rPr>
          <w:rFonts w:ascii="Cambria" w:hAnsi="Cambria"/>
          <w:lang w:val="it-IT"/>
        </w:rPr>
        <w:t>pre</w:t>
      </w:r>
      <w:r w:rsidRPr="005000FC">
        <w:rPr>
          <w:rFonts w:ascii="Cambria" w:hAnsi="Cambria"/>
          <w:spacing w:val="-3"/>
          <w:lang w:val="it-IT"/>
        </w:rPr>
        <w:t>v</w:t>
      </w:r>
      <w:r w:rsidRPr="005000FC">
        <w:rPr>
          <w:rFonts w:ascii="Cambria" w:hAnsi="Cambria"/>
          <w:spacing w:val="-2"/>
          <w:lang w:val="it-IT"/>
        </w:rPr>
        <w:t>i</w:t>
      </w:r>
      <w:r w:rsidRPr="005000FC">
        <w:rPr>
          <w:rFonts w:ascii="Cambria" w:hAnsi="Cambria"/>
          <w:lang w:val="it-IT"/>
        </w:rPr>
        <w:t>sto</w:t>
      </w:r>
      <w:r w:rsidRPr="005000FC">
        <w:rPr>
          <w:rFonts w:ascii="Cambria" w:hAnsi="Cambria"/>
          <w:spacing w:val="29"/>
          <w:lang w:val="it-IT"/>
        </w:rPr>
        <w:t xml:space="preserve"> </w:t>
      </w:r>
      <w:r w:rsidRPr="005000FC">
        <w:rPr>
          <w:rFonts w:ascii="Cambria" w:hAnsi="Cambria"/>
          <w:lang w:val="it-IT"/>
        </w:rPr>
        <w:t>d</w:t>
      </w:r>
      <w:r w:rsidRPr="005000FC">
        <w:rPr>
          <w:rFonts w:ascii="Cambria" w:hAnsi="Cambria"/>
          <w:spacing w:val="-1"/>
          <w:lang w:val="it-IT"/>
        </w:rPr>
        <w:t>a</w:t>
      </w:r>
      <w:r w:rsidRPr="005000FC">
        <w:rPr>
          <w:rFonts w:ascii="Cambria" w:hAnsi="Cambria"/>
          <w:lang w:val="it-IT"/>
        </w:rPr>
        <w:t>l</w:t>
      </w:r>
      <w:r w:rsidRPr="005000FC">
        <w:rPr>
          <w:rFonts w:ascii="Cambria" w:hAnsi="Cambria"/>
          <w:spacing w:val="28"/>
          <w:lang w:val="it-IT"/>
        </w:rPr>
        <w:t xml:space="preserve"> </w:t>
      </w:r>
      <w:r w:rsidRPr="005000FC">
        <w:rPr>
          <w:rFonts w:ascii="Cambria" w:hAnsi="Cambria"/>
          <w:spacing w:val="-2"/>
          <w:lang w:val="it-IT"/>
        </w:rPr>
        <w:t>D</w:t>
      </w:r>
      <w:r w:rsidRPr="005000FC">
        <w:rPr>
          <w:rFonts w:ascii="Cambria" w:hAnsi="Cambria"/>
          <w:lang w:val="it-IT"/>
        </w:rPr>
        <w:t>.L</w:t>
      </w:r>
      <w:r w:rsidRPr="005000FC">
        <w:rPr>
          <w:rFonts w:ascii="Cambria" w:hAnsi="Cambria"/>
          <w:spacing w:val="1"/>
          <w:lang w:val="it-IT"/>
        </w:rPr>
        <w:t>g</w:t>
      </w:r>
      <w:r w:rsidRPr="005000FC">
        <w:rPr>
          <w:rFonts w:ascii="Cambria" w:hAnsi="Cambria"/>
          <w:lang w:val="it-IT"/>
        </w:rPr>
        <w:t>s</w:t>
      </w:r>
      <w:r w:rsidRPr="005000FC">
        <w:rPr>
          <w:rFonts w:ascii="Cambria" w:hAnsi="Cambria"/>
          <w:spacing w:val="29"/>
          <w:lang w:val="it-IT"/>
        </w:rPr>
        <w:t xml:space="preserve"> </w:t>
      </w:r>
      <w:r w:rsidRPr="005000FC">
        <w:rPr>
          <w:rFonts w:ascii="Cambria" w:hAnsi="Cambria"/>
          <w:lang w:val="it-IT"/>
        </w:rPr>
        <w:t>8</w:t>
      </w:r>
      <w:r w:rsidRPr="005000FC">
        <w:rPr>
          <w:rFonts w:ascii="Cambria" w:hAnsi="Cambria"/>
          <w:spacing w:val="-4"/>
          <w:lang w:val="it-IT"/>
        </w:rPr>
        <w:t>1</w:t>
      </w:r>
      <w:r w:rsidRPr="005000FC">
        <w:rPr>
          <w:rFonts w:ascii="Cambria" w:hAnsi="Cambria"/>
          <w:lang w:val="it-IT"/>
        </w:rPr>
        <w:t>/2</w:t>
      </w:r>
      <w:r w:rsidRPr="005000FC">
        <w:rPr>
          <w:rFonts w:ascii="Cambria" w:hAnsi="Cambria"/>
          <w:spacing w:val="-1"/>
          <w:lang w:val="it-IT"/>
        </w:rPr>
        <w:t>0</w:t>
      </w:r>
      <w:r w:rsidRPr="005000FC">
        <w:rPr>
          <w:rFonts w:ascii="Cambria" w:hAnsi="Cambria"/>
          <w:lang w:val="it-IT"/>
        </w:rPr>
        <w:t>08;</w:t>
      </w:r>
    </w:p>
    <w:p w:rsidR="00C50223" w:rsidRPr="005000FC" w:rsidRDefault="00C50223" w:rsidP="00C50223">
      <w:pPr>
        <w:pStyle w:val="a"/>
        <w:numPr>
          <w:ilvl w:val="0"/>
          <w:numId w:val="2"/>
        </w:numPr>
        <w:tabs>
          <w:tab w:val="left" w:pos="544"/>
        </w:tabs>
        <w:spacing w:before="81"/>
        <w:ind w:right="-1"/>
        <w:jc w:val="both"/>
        <w:rPr>
          <w:rFonts w:ascii="Cambria" w:hAnsi="Cambria"/>
          <w:lang w:val="it-IT"/>
        </w:rPr>
      </w:pPr>
      <w:r w:rsidRPr="005000FC">
        <w:rPr>
          <w:rFonts w:ascii="Cambria" w:hAnsi="Cambria"/>
          <w:lang w:val="it-IT"/>
        </w:rPr>
        <w:t>per</w:t>
      </w:r>
      <w:r w:rsidRPr="005000FC">
        <w:rPr>
          <w:rFonts w:ascii="Cambria" w:hAnsi="Cambria"/>
          <w:spacing w:val="23"/>
          <w:lang w:val="it-IT"/>
        </w:rPr>
        <w:t xml:space="preserve"> </w:t>
      </w:r>
      <w:r w:rsidRPr="005000FC">
        <w:rPr>
          <w:rFonts w:ascii="Cambria" w:hAnsi="Cambria"/>
          <w:lang w:val="it-IT"/>
        </w:rPr>
        <w:t>tu</w:t>
      </w:r>
      <w:r w:rsidRPr="005000FC">
        <w:rPr>
          <w:rFonts w:ascii="Cambria" w:hAnsi="Cambria"/>
          <w:spacing w:val="-2"/>
          <w:lang w:val="it-IT"/>
        </w:rPr>
        <w:t>t</w:t>
      </w:r>
      <w:r w:rsidRPr="005000FC">
        <w:rPr>
          <w:rFonts w:ascii="Cambria" w:hAnsi="Cambria"/>
          <w:lang w:val="it-IT"/>
        </w:rPr>
        <w:t>ti</w:t>
      </w:r>
      <w:r w:rsidRPr="005000FC">
        <w:rPr>
          <w:rFonts w:ascii="Cambria" w:hAnsi="Cambria"/>
          <w:spacing w:val="21"/>
          <w:lang w:val="it-IT"/>
        </w:rPr>
        <w:t xml:space="preserve"> </w:t>
      </w:r>
      <w:r w:rsidRPr="005000FC">
        <w:rPr>
          <w:rFonts w:ascii="Cambria" w:hAnsi="Cambria"/>
          <w:spacing w:val="1"/>
          <w:lang w:val="it-IT"/>
        </w:rPr>
        <w:t>g</w:t>
      </w:r>
      <w:r w:rsidRPr="005000FC">
        <w:rPr>
          <w:rFonts w:ascii="Cambria" w:hAnsi="Cambria"/>
          <w:spacing w:val="-2"/>
          <w:lang w:val="it-IT"/>
        </w:rPr>
        <w:t>l</w:t>
      </w:r>
      <w:r w:rsidRPr="005000FC">
        <w:rPr>
          <w:rFonts w:ascii="Cambria" w:hAnsi="Cambria"/>
          <w:lang w:val="it-IT"/>
        </w:rPr>
        <w:t>i</w:t>
      </w:r>
      <w:r w:rsidRPr="005000FC">
        <w:rPr>
          <w:rFonts w:ascii="Cambria" w:hAnsi="Cambria"/>
          <w:spacing w:val="21"/>
          <w:lang w:val="it-IT"/>
        </w:rPr>
        <w:t xml:space="preserve"> </w:t>
      </w:r>
      <w:r w:rsidRPr="005000FC">
        <w:rPr>
          <w:rFonts w:ascii="Cambria" w:hAnsi="Cambria"/>
          <w:lang w:val="it-IT"/>
        </w:rPr>
        <w:t>a</w:t>
      </w:r>
      <w:r w:rsidRPr="005000FC">
        <w:rPr>
          <w:rFonts w:ascii="Cambria" w:hAnsi="Cambria"/>
          <w:spacing w:val="-2"/>
          <w:lang w:val="it-IT"/>
        </w:rPr>
        <w:t>l</w:t>
      </w:r>
      <w:r w:rsidRPr="005000FC">
        <w:rPr>
          <w:rFonts w:ascii="Cambria" w:hAnsi="Cambria"/>
          <w:lang w:val="it-IT"/>
        </w:rPr>
        <w:t>tri</w:t>
      </w:r>
      <w:r w:rsidRPr="005000FC">
        <w:rPr>
          <w:rFonts w:ascii="Cambria" w:hAnsi="Cambria"/>
          <w:spacing w:val="21"/>
          <w:lang w:val="it-IT"/>
        </w:rPr>
        <w:t xml:space="preserve"> </w:t>
      </w:r>
      <w:r w:rsidRPr="005000FC">
        <w:rPr>
          <w:rFonts w:ascii="Cambria" w:hAnsi="Cambria"/>
          <w:lang w:val="it-IT"/>
        </w:rPr>
        <w:t>casi</w:t>
      </w:r>
      <w:r w:rsidRPr="005000FC">
        <w:rPr>
          <w:rFonts w:ascii="Cambria" w:hAnsi="Cambria"/>
          <w:spacing w:val="21"/>
          <w:lang w:val="it-IT"/>
        </w:rPr>
        <w:t xml:space="preserve"> </w:t>
      </w:r>
      <w:r w:rsidRPr="005000FC">
        <w:rPr>
          <w:rFonts w:ascii="Cambria" w:hAnsi="Cambria"/>
          <w:lang w:val="it-IT"/>
        </w:rPr>
        <w:t>che</w:t>
      </w:r>
      <w:r w:rsidRPr="005000FC">
        <w:rPr>
          <w:rFonts w:ascii="Cambria" w:hAnsi="Cambria"/>
          <w:spacing w:val="24"/>
          <w:lang w:val="it-IT"/>
        </w:rPr>
        <w:t xml:space="preserve"> </w:t>
      </w:r>
      <w:r w:rsidRPr="005000FC">
        <w:rPr>
          <w:rFonts w:ascii="Cambria" w:hAnsi="Cambria"/>
          <w:lang w:val="it-IT"/>
        </w:rPr>
        <w:t>comportino</w:t>
      </w:r>
      <w:r w:rsidRPr="005000FC">
        <w:rPr>
          <w:rFonts w:ascii="Cambria" w:hAnsi="Cambria"/>
          <w:spacing w:val="22"/>
          <w:lang w:val="it-IT"/>
        </w:rPr>
        <w:t xml:space="preserve"> </w:t>
      </w:r>
      <w:r w:rsidRPr="005000FC">
        <w:rPr>
          <w:rFonts w:ascii="Cambria" w:hAnsi="Cambria"/>
          <w:lang w:val="it-IT"/>
        </w:rPr>
        <w:t>d</w:t>
      </w:r>
      <w:r w:rsidRPr="005000FC">
        <w:rPr>
          <w:rFonts w:ascii="Cambria" w:hAnsi="Cambria"/>
          <w:spacing w:val="-2"/>
          <w:lang w:val="it-IT"/>
        </w:rPr>
        <w:t>i</w:t>
      </w:r>
      <w:r w:rsidRPr="005000FC">
        <w:rPr>
          <w:rFonts w:ascii="Cambria" w:hAnsi="Cambria"/>
          <w:lang w:val="it-IT"/>
        </w:rPr>
        <w:t>sser</w:t>
      </w:r>
      <w:r w:rsidRPr="005000FC">
        <w:rPr>
          <w:rFonts w:ascii="Cambria" w:hAnsi="Cambria"/>
          <w:spacing w:val="-2"/>
          <w:lang w:val="it-IT"/>
        </w:rPr>
        <w:t>v</w:t>
      </w:r>
      <w:r w:rsidRPr="005000FC">
        <w:rPr>
          <w:rFonts w:ascii="Cambria" w:hAnsi="Cambria"/>
          <w:spacing w:val="1"/>
          <w:lang w:val="it-IT"/>
        </w:rPr>
        <w:t>i</w:t>
      </w:r>
      <w:r w:rsidRPr="005000FC">
        <w:rPr>
          <w:rFonts w:ascii="Cambria" w:hAnsi="Cambria"/>
          <w:spacing w:val="-3"/>
          <w:lang w:val="it-IT"/>
        </w:rPr>
        <w:t>z</w:t>
      </w:r>
      <w:r w:rsidRPr="005000FC">
        <w:rPr>
          <w:rFonts w:ascii="Cambria" w:hAnsi="Cambria"/>
          <w:lang w:val="it-IT"/>
        </w:rPr>
        <w:t>i</w:t>
      </w:r>
      <w:r w:rsidRPr="005000FC">
        <w:rPr>
          <w:rFonts w:ascii="Cambria" w:hAnsi="Cambria"/>
          <w:spacing w:val="23"/>
          <w:lang w:val="it-IT"/>
        </w:rPr>
        <w:t xml:space="preserve"> </w:t>
      </w:r>
      <w:r w:rsidRPr="005000FC">
        <w:rPr>
          <w:rFonts w:ascii="Cambria" w:hAnsi="Cambria"/>
          <w:lang w:val="it-IT"/>
        </w:rPr>
        <w:t>di</w:t>
      </w:r>
      <w:r w:rsidRPr="005000FC">
        <w:rPr>
          <w:rFonts w:ascii="Cambria" w:hAnsi="Cambria"/>
          <w:spacing w:val="21"/>
          <w:lang w:val="it-IT"/>
        </w:rPr>
        <w:t xml:space="preserve"> </w:t>
      </w:r>
      <w:r w:rsidRPr="005000FC">
        <w:rPr>
          <w:rFonts w:ascii="Cambria" w:hAnsi="Cambria"/>
          <w:lang w:val="it-IT"/>
        </w:rPr>
        <w:t>t</w:t>
      </w:r>
      <w:r w:rsidRPr="005000FC">
        <w:rPr>
          <w:rFonts w:ascii="Cambria" w:hAnsi="Cambria"/>
          <w:spacing w:val="-2"/>
          <w:lang w:val="it-IT"/>
        </w:rPr>
        <w:t>i</w:t>
      </w:r>
      <w:r w:rsidRPr="005000FC">
        <w:rPr>
          <w:rFonts w:ascii="Cambria" w:hAnsi="Cambria"/>
          <w:lang w:val="it-IT"/>
        </w:rPr>
        <w:t>po</w:t>
      </w:r>
      <w:r w:rsidRPr="005000FC">
        <w:rPr>
          <w:rFonts w:ascii="Cambria" w:hAnsi="Cambria"/>
          <w:spacing w:val="24"/>
          <w:lang w:val="it-IT"/>
        </w:rPr>
        <w:t xml:space="preserve"> </w:t>
      </w:r>
      <w:r w:rsidRPr="005000FC">
        <w:rPr>
          <w:rFonts w:ascii="Cambria" w:hAnsi="Cambria"/>
          <w:lang w:val="it-IT"/>
        </w:rPr>
        <w:t>or</w:t>
      </w:r>
      <w:r w:rsidRPr="005000FC">
        <w:rPr>
          <w:rFonts w:ascii="Cambria" w:hAnsi="Cambria"/>
          <w:spacing w:val="2"/>
          <w:lang w:val="it-IT"/>
        </w:rPr>
        <w:t>g</w:t>
      </w:r>
      <w:r w:rsidRPr="005000FC">
        <w:rPr>
          <w:rFonts w:ascii="Cambria" w:hAnsi="Cambria"/>
          <w:lang w:val="it-IT"/>
        </w:rPr>
        <w:t>a</w:t>
      </w:r>
      <w:r w:rsidRPr="005000FC">
        <w:rPr>
          <w:rFonts w:ascii="Cambria" w:hAnsi="Cambria"/>
          <w:spacing w:val="-1"/>
          <w:lang w:val="it-IT"/>
        </w:rPr>
        <w:t>n</w:t>
      </w:r>
      <w:r w:rsidRPr="005000FC">
        <w:rPr>
          <w:rFonts w:ascii="Cambria" w:hAnsi="Cambria"/>
          <w:spacing w:val="-2"/>
          <w:lang w:val="it-IT"/>
        </w:rPr>
        <w:t>i</w:t>
      </w:r>
      <w:r w:rsidRPr="005000FC">
        <w:rPr>
          <w:rFonts w:ascii="Cambria" w:hAnsi="Cambria"/>
          <w:spacing w:val="-3"/>
          <w:lang w:val="it-IT"/>
        </w:rPr>
        <w:t>zz</w:t>
      </w:r>
      <w:r w:rsidRPr="005000FC">
        <w:rPr>
          <w:rFonts w:ascii="Cambria" w:hAnsi="Cambria"/>
          <w:lang w:val="it-IT"/>
        </w:rPr>
        <w:t>at</w:t>
      </w:r>
      <w:r w:rsidRPr="005000FC">
        <w:rPr>
          <w:rFonts w:ascii="Cambria" w:hAnsi="Cambria"/>
          <w:spacing w:val="1"/>
          <w:lang w:val="it-IT"/>
        </w:rPr>
        <w:t>i</w:t>
      </w:r>
      <w:r w:rsidRPr="005000FC">
        <w:rPr>
          <w:rFonts w:ascii="Cambria" w:hAnsi="Cambria"/>
          <w:spacing w:val="-3"/>
          <w:lang w:val="it-IT"/>
        </w:rPr>
        <w:t>v</w:t>
      </w:r>
      <w:r w:rsidRPr="005000FC">
        <w:rPr>
          <w:rFonts w:ascii="Cambria" w:hAnsi="Cambria"/>
          <w:lang w:val="it-IT"/>
        </w:rPr>
        <w:t>o</w:t>
      </w:r>
      <w:r w:rsidRPr="005000FC">
        <w:rPr>
          <w:rFonts w:ascii="Cambria" w:hAnsi="Cambria"/>
          <w:spacing w:val="22"/>
          <w:lang w:val="it-IT"/>
        </w:rPr>
        <w:t xml:space="preserve"> </w:t>
      </w:r>
      <w:r w:rsidRPr="005000FC">
        <w:rPr>
          <w:rFonts w:ascii="Cambria" w:hAnsi="Cambria"/>
          <w:lang w:val="it-IT"/>
        </w:rPr>
        <w:t>o</w:t>
      </w:r>
      <w:r w:rsidRPr="005000FC">
        <w:rPr>
          <w:rFonts w:ascii="Cambria" w:hAnsi="Cambria"/>
          <w:spacing w:val="26"/>
          <w:lang w:val="it-IT"/>
        </w:rPr>
        <w:t xml:space="preserve"> </w:t>
      </w:r>
      <w:r w:rsidRPr="005000FC">
        <w:rPr>
          <w:rFonts w:ascii="Cambria" w:hAnsi="Cambria"/>
          <w:spacing w:val="1"/>
          <w:lang w:val="it-IT"/>
        </w:rPr>
        <w:t>g</w:t>
      </w:r>
      <w:r w:rsidRPr="005000FC">
        <w:rPr>
          <w:rFonts w:ascii="Cambria" w:hAnsi="Cambria"/>
          <w:lang w:val="it-IT"/>
        </w:rPr>
        <w:t>e</w:t>
      </w:r>
      <w:r w:rsidRPr="005000FC">
        <w:rPr>
          <w:rFonts w:ascii="Cambria" w:hAnsi="Cambria"/>
          <w:spacing w:val="-3"/>
          <w:lang w:val="it-IT"/>
        </w:rPr>
        <w:t>s</w:t>
      </w:r>
      <w:r w:rsidRPr="005000FC">
        <w:rPr>
          <w:rFonts w:ascii="Cambria" w:hAnsi="Cambria"/>
          <w:lang w:val="it-IT"/>
        </w:rPr>
        <w:t>t</w:t>
      </w:r>
      <w:r w:rsidRPr="005000FC">
        <w:rPr>
          <w:rFonts w:ascii="Cambria" w:hAnsi="Cambria"/>
          <w:spacing w:val="-2"/>
          <w:lang w:val="it-IT"/>
        </w:rPr>
        <w:t>i</w:t>
      </w:r>
      <w:r w:rsidRPr="005000FC">
        <w:rPr>
          <w:rFonts w:ascii="Cambria" w:hAnsi="Cambria"/>
          <w:lang w:val="it-IT"/>
        </w:rPr>
        <w:t>o</w:t>
      </w:r>
      <w:r w:rsidRPr="005000FC">
        <w:rPr>
          <w:rFonts w:ascii="Cambria" w:hAnsi="Cambria"/>
          <w:spacing w:val="-1"/>
          <w:lang w:val="it-IT"/>
        </w:rPr>
        <w:t>n</w:t>
      </w:r>
      <w:r w:rsidRPr="005000FC">
        <w:rPr>
          <w:rFonts w:ascii="Cambria" w:hAnsi="Cambria"/>
          <w:lang w:val="it-IT"/>
        </w:rPr>
        <w:t>a</w:t>
      </w:r>
      <w:r w:rsidRPr="005000FC">
        <w:rPr>
          <w:rFonts w:ascii="Cambria" w:hAnsi="Cambria"/>
          <w:spacing w:val="-2"/>
          <w:lang w:val="it-IT"/>
        </w:rPr>
        <w:t>l</w:t>
      </w:r>
      <w:r w:rsidRPr="005000FC">
        <w:rPr>
          <w:rFonts w:ascii="Cambria" w:hAnsi="Cambria"/>
          <w:lang w:val="it-IT"/>
        </w:rPr>
        <w:t>e,</w:t>
      </w:r>
      <w:r w:rsidRPr="005000FC">
        <w:rPr>
          <w:rFonts w:ascii="Cambria" w:hAnsi="Cambria"/>
          <w:spacing w:val="47"/>
          <w:lang w:val="it-IT"/>
        </w:rPr>
        <w:t xml:space="preserve"> </w:t>
      </w:r>
      <w:r w:rsidRPr="005000FC">
        <w:rPr>
          <w:rFonts w:ascii="Cambria" w:hAnsi="Cambria"/>
          <w:lang w:val="it-IT"/>
        </w:rPr>
        <w:t>da</w:t>
      </w:r>
      <w:r w:rsidRPr="005000FC">
        <w:rPr>
          <w:rFonts w:ascii="Cambria" w:hAnsi="Cambria"/>
          <w:spacing w:val="45"/>
          <w:lang w:val="it-IT"/>
        </w:rPr>
        <w:t xml:space="preserve"> </w:t>
      </w:r>
      <w:r w:rsidRPr="005000FC">
        <w:rPr>
          <w:rFonts w:ascii="Cambria" w:hAnsi="Cambria"/>
          <w:lang w:val="it-IT"/>
        </w:rPr>
        <w:t>e</w:t>
      </w:r>
      <w:r w:rsidRPr="005000FC">
        <w:rPr>
          <w:rFonts w:ascii="Cambria" w:hAnsi="Cambria"/>
          <w:spacing w:val="-1"/>
          <w:lang w:val="it-IT"/>
        </w:rPr>
        <w:t>u</w:t>
      </w:r>
      <w:r w:rsidRPr="005000FC">
        <w:rPr>
          <w:rFonts w:ascii="Cambria" w:hAnsi="Cambria"/>
          <w:lang w:val="it-IT"/>
        </w:rPr>
        <w:t>ro</w:t>
      </w:r>
      <w:r w:rsidRPr="005000FC">
        <w:rPr>
          <w:rFonts w:ascii="Cambria" w:hAnsi="Cambria"/>
          <w:spacing w:val="44"/>
          <w:lang w:val="it-IT"/>
        </w:rPr>
        <w:t xml:space="preserve"> </w:t>
      </w:r>
      <w:r w:rsidRPr="005000FC">
        <w:rPr>
          <w:rFonts w:ascii="Cambria" w:hAnsi="Cambria"/>
          <w:spacing w:val="-3"/>
          <w:lang w:val="it-IT"/>
        </w:rPr>
        <w:t>1</w:t>
      </w:r>
      <w:r w:rsidRPr="005000FC">
        <w:rPr>
          <w:rFonts w:ascii="Cambria" w:hAnsi="Cambria"/>
          <w:lang w:val="it-IT"/>
        </w:rPr>
        <w:t>00</w:t>
      </w:r>
      <w:r w:rsidRPr="005000FC">
        <w:rPr>
          <w:rFonts w:ascii="Cambria" w:hAnsi="Cambria"/>
          <w:spacing w:val="45"/>
          <w:lang w:val="it-IT"/>
        </w:rPr>
        <w:t xml:space="preserve"> </w:t>
      </w:r>
      <w:r w:rsidRPr="005000FC">
        <w:rPr>
          <w:rFonts w:ascii="Cambria" w:hAnsi="Cambria"/>
          <w:lang w:val="it-IT"/>
        </w:rPr>
        <w:t>a</w:t>
      </w:r>
      <w:r w:rsidRPr="005000FC">
        <w:rPr>
          <w:rFonts w:ascii="Cambria" w:hAnsi="Cambria"/>
          <w:spacing w:val="46"/>
          <w:lang w:val="it-IT"/>
        </w:rPr>
        <w:t xml:space="preserve"> </w:t>
      </w:r>
      <w:r w:rsidRPr="005000FC">
        <w:rPr>
          <w:rFonts w:ascii="Cambria" w:hAnsi="Cambria"/>
          <w:lang w:val="it-IT"/>
        </w:rPr>
        <w:t>e</w:t>
      </w:r>
      <w:r w:rsidRPr="005000FC">
        <w:rPr>
          <w:rFonts w:ascii="Cambria" w:hAnsi="Cambria"/>
          <w:spacing w:val="-1"/>
          <w:lang w:val="it-IT"/>
        </w:rPr>
        <w:t>u</w:t>
      </w:r>
      <w:r w:rsidRPr="005000FC">
        <w:rPr>
          <w:rFonts w:ascii="Cambria" w:hAnsi="Cambria"/>
          <w:lang w:val="it-IT"/>
        </w:rPr>
        <w:t>ro</w:t>
      </w:r>
      <w:r w:rsidRPr="005000FC">
        <w:rPr>
          <w:rFonts w:ascii="Cambria" w:hAnsi="Cambria"/>
          <w:spacing w:val="46"/>
          <w:lang w:val="it-IT"/>
        </w:rPr>
        <w:t xml:space="preserve"> </w:t>
      </w:r>
      <w:r w:rsidRPr="005000FC">
        <w:rPr>
          <w:rFonts w:ascii="Cambria" w:hAnsi="Cambria"/>
          <w:lang w:val="it-IT"/>
        </w:rPr>
        <w:t>2</w:t>
      </w:r>
      <w:r w:rsidRPr="005000FC">
        <w:rPr>
          <w:rFonts w:ascii="Cambria" w:hAnsi="Cambria"/>
          <w:spacing w:val="-1"/>
          <w:lang w:val="it-IT"/>
        </w:rPr>
        <w:t>0</w:t>
      </w:r>
      <w:r w:rsidRPr="005000FC">
        <w:rPr>
          <w:rFonts w:ascii="Cambria" w:hAnsi="Cambria"/>
          <w:lang w:val="it-IT"/>
        </w:rPr>
        <w:t>0</w:t>
      </w:r>
      <w:r w:rsidRPr="005000FC">
        <w:rPr>
          <w:rFonts w:ascii="Cambria" w:hAnsi="Cambria"/>
          <w:spacing w:val="-4"/>
          <w:lang w:val="it-IT"/>
        </w:rPr>
        <w:t>0</w:t>
      </w:r>
      <w:r w:rsidRPr="005000FC">
        <w:rPr>
          <w:rFonts w:ascii="Cambria" w:hAnsi="Cambria"/>
          <w:lang w:val="it-IT"/>
        </w:rPr>
        <w:t>,</w:t>
      </w:r>
      <w:r w:rsidRPr="005000FC">
        <w:rPr>
          <w:rFonts w:ascii="Cambria" w:hAnsi="Cambria"/>
          <w:spacing w:val="47"/>
          <w:lang w:val="it-IT"/>
        </w:rPr>
        <w:t xml:space="preserve"> </w:t>
      </w:r>
      <w:r w:rsidRPr="005000FC">
        <w:rPr>
          <w:rFonts w:ascii="Cambria" w:hAnsi="Cambria"/>
          <w:lang w:val="it-IT"/>
        </w:rPr>
        <w:t>ra</w:t>
      </w:r>
      <w:r w:rsidRPr="005000FC">
        <w:rPr>
          <w:rFonts w:ascii="Cambria" w:hAnsi="Cambria"/>
          <w:spacing w:val="-1"/>
          <w:lang w:val="it-IT"/>
        </w:rPr>
        <w:t>p</w:t>
      </w:r>
      <w:r w:rsidRPr="005000FC">
        <w:rPr>
          <w:rFonts w:ascii="Cambria" w:hAnsi="Cambria"/>
          <w:lang w:val="it-IT"/>
        </w:rPr>
        <w:t>p</w:t>
      </w:r>
      <w:r w:rsidRPr="005000FC">
        <w:rPr>
          <w:rFonts w:ascii="Cambria" w:hAnsi="Cambria"/>
          <w:spacing w:val="-4"/>
          <w:lang w:val="it-IT"/>
        </w:rPr>
        <w:t>o</w:t>
      </w:r>
      <w:r w:rsidRPr="005000FC">
        <w:rPr>
          <w:rFonts w:ascii="Cambria" w:hAnsi="Cambria"/>
          <w:spacing w:val="-2"/>
          <w:lang w:val="it-IT"/>
        </w:rPr>
        <w:t>r</w:t>
      </w:r>
      <w:r w:rsidRPr="005000FC">
        <w:rPr>
          <w:rFonts w:ascii="Cambria" w:hAnsi="Cambria"/>
          <w:lang w:val="it-IT"/>
        </w:rPr>
        <w:t>tata</w:t>
      </w:r>
      <w:r w:rsidRPr="005000FC">
        <w:rPr>
          <w:rFonts w:ascii="Cambria" w:hAnsi="Cambria"/>
          <w:spacing w:val="46"/>
          <w:lang w:val="it-IT"/>
        </w:rPr>
        <w:t xml:space="preserve"> </w:t>
      </w:r>
      <w:r w:rsidRPr="005000FC">
        <w:rPr>
          <w:rFonts w:ascii="Cambria" w:hAnsi="Cambria"/>
          <w:lang w:val="it-IT"/>
        </w:rPr>
        <w:t>a</w:t>
      </w:r>
      <w:r w:rsidRPr="005000FC">
        <w:rPr>
          <w:rFonts w:ascii="Cambria" w:hAnsi="Cambria"/>
          <w:spacing w:val="-2"/>
          <w:lang w:val="it-IT"/>
        </w:rPr>
        <w:t>ll</w:t>
      </w:r>
      <w:r w:rsidRPr="005000FC">
        <w:rPr>
          <w:rFonts w:ascii="Cambria" w:hAnsi="Cambria"/>
          <w:lang w:val="it-IT"/>
        </w:rPr>
        <w:t>a</w:t>
      </w:r>
      <w:r w:rsidRPr="005000FC">
        <w:rPr>
          <w:rFonts w:ascii="Cambria" w:hAnsi="Cambria"/>
          <w:spacing w:val="44"/>
          <w:lang w:val="it-IT"/>
        </w:rPr>
        <w:t xml:space="preserve"> </w:t>
      </w:r>
      <w:r w:rsidRPr="005000FC">
        <w:rPr>
          <w:rFonts w:ascii="Cambria" w:hAnsi="Cambria"/>
          <w:spacing w:val="1"/>
          <w:lang w:val="it-IT"/>
        </w:rPr>
        <w:t>g</w:t>
      </w:r>
      <w:r w:rsidRPr="005000FC">
        <w:rPr>
          <w:rFonts w:ascii="Cambria" w:hAnsi="Cambria"/>
          <w:lang w:val="it-IT"/>
        </w:rPr>
        <w:t>ra</w:t>
      </w:r>
      <w:r w:rsidRPr="005000FC">
        <w:rPr>
          <w:rFonts w:ascii="Cambria" w:hAnsi="Cambria"/>
          <w:spacing w:val="-3"/>
          <w:lang w:val="it-IT"/>
        </w:rPr>
        <w:t>v</w:t>
      </w:r>
      <w:r w:rsidRPr="005000FC">
        <w:rPr>
          <w:rFonts w:ascii="Cambria" w:hAnsi="Cambria"/>
          <w:spacing w:val="-2"/>
          <w:lang w:val="it-IT"/>
        </w:rPr>
        <w:t>i</w:t>
      </w:r>
      <w:r w:rsidRPr="005000FC">
        <w:rPr>
          <w:rFonts w:ascii="Cambria" w:hAnsi="Cambria"/>
          <w:lang w:val="it-IT"/>
        </w:rPr>
        <w:t>tà</w:t>
      </w:r>
      <w:r w:rsidRPr="005000FC">
        <w:rPr>
          <w:rFonts w:ascii="Cambria" w:hAnsi="Cambria"/>
          <w:spacing w:val="46"/>
          <w:lang w:val="it-IT"/>
        </w:rPr>
        <w:t xml:space="preserve"> </w:t>
      </w:r>
      <w:r w:rsidRPr="005000FC">
        <w:rPr>
          <w:rFonts w:ascii="Cambria" w:hAnsi="Cambria"/>
          <w:lang w:val="it-IT"/>
        </w:rPr>
        <w:t>d</w:t>
      </w:r>
      <w:r w:rsidRPr="005000FC">
        <w:rPr>
          <w:rFonts w:ascii="Cambria" w:hAnsi="Cambria"/>
          <w:spacing w:val="-1"/>
          <w:lang w:val="it-IT"/>
        </w:rPr>
        <w:t>e</w:t>
      </w:r>
      <w:r w:rsidRPr="005000FC">
        <w:rPr>
          <w:rFonts w:ascii="Cambria" w:hAnsi="Cambria"/>
          <w:lang w:val="it-IT"/>
        </w:rPr>
        <w:t>l d</w:t>
      </w:r>
      <w:r w:rsidRPr="005000FC">
        <w:rPr>
          <w:rFonts w:ascii="Cambria" w:hAnsi="Cambria"/>
          <w:spacing w:val="-2"/>
          <w:lang w:val="it-IT"/>
        </w:rPr>
        <w:t>i</w:t>
      </w:r>
      <w:r w:rsidRPr="005000FC">
        <w:rPr>
          <w:rFonts w:ascii="Cambria" w:hAnsi="Cambria"/>
          <w:lang w:val="it-IT"/>
        </w:rPr>
        <w:t>sser</w:t>
      </w:r>
      <w:r w:rsidRPr="005000FC">
        <w:rPr>
          <w:rFonts w:ascii="Cambria" w:hAnsi="Cambria"/>
          <w:spacing w:val="-2"/>
          <w:lang w:val="it-IT"/>
        </w:rPr>
        <w:t>v</w:t>
      </w:r>
      <w:r w:rsidRPr="005000FC">
        <w:rPr>
          <w:rFonts w:ascii="Cambria" w:hAnsi="Cambria"/>
          <w:spacing w:val="1"/>
          <w:lang w:val="it-IT"/>
        </w:rPr>
        <w:t>i</w:t>
      </w:r>
      <w:r w:rsidRPr="005000FC">
        <w:rPr>
          <w:rFonts w:ascii="Cambria" w:hAnsi="Cambria"/>
          <w:spacing w:val="-3"/>
          <w:lang w:val="it-IT"/>
        </w:rPr>
        <w:t>z</w:t>
      </w:r>
      <w:r w:rsidRPr="005000FC">
        <w:rPr>
          <w:rFonts w:ascii="Cambria" w:hAnsi="Cambria"/>
          <w:spacing w:val="-2"/>
          <w:lang w:val="it-IT"/>
        </w:rPr>
        <w:t>i</w:t>
      </w:r>
      <w:r w:rsidRPr="005000FC">
        <w:rPr>
          <w:rFonts w:ascii="Cambria" w:hAnsi="Cambria"/>
          <w:lang w:val="it-IT"/>
        </w:rPr>
        <w:t>o s</w:t>
      </w:r>
      <w:r w:rsidRPr="005000FC">
        <w:rPr>
          <w:rFonts w:ascii="Cambria" w:hAnsi="Cambria"/>
          <w:spacing w:val="1"/>
          <w:lang w:val="it-IT"/>
        </w:rPr>
        <w:t>t</w:t>
      </w:r>
      <w:r w:rsidRPr="005000FC">
        <w:rPr>
          <w:rFonts w:ascii="Cambria" w:hAnsi="Cambria"/>
          <w:lang w:val="it-IT"/>
        </w:rPr>
        <w:t>ess</w:t>
      </w:r>
      <w:r w:rsidRPr="005000FC">
        <w:rPr>
          <w:rFonts w:ascii="Cambria" w:hAnsi="Cambria"/>
          <w:spacing w:val="-1"/>
          <w:lang w:val="it-IT"/>
        </w:rPr>
        <w:t>o</w:t>
      </w:r>
      <w:r w:rsidRPr="005000FC">
        <w:rPr>
          <w:rFonts w:ascii="Cambria" w:hAnsi="Cambria"/>
          <w:lang w:val="it-IT"/>
        </w:rPr>
        <w:t>.</w:t>
      </w:r>
    </w:p>
    <w:p w:rsidR="00562F46" w:rsidRPr="00845EB0" w:rsidRDefault="00562F46" w:rsidP="00D36CA3">
      <w:pPr>
        <w:spacing w:after="0" w:line="276" w:lineRule="auto"/>
        <w:jc w:val="both"/>
        <w:rPr>
          <w:rFonts w:ascii="Cambria" w:hAnsi="Cambria"/>
        </w:rPr>
      </w:pPr>
      <w:r w:rsidRPr="00845EB0">
        <w:rPr>
          <w:rFonts w:ascii="Cambria" w:hAnsi="Cambria"/>
        </w:rPr>
        <w:t>3. Per tutti i punti la verifica di non conformità sull’esecuzione del servizio deve essere attuata nel</w:t>
      </w:r>
      <w:r w:rsidR="001150C6" w:rsidRPr="00845EB0">
        <w:rPr>
          <w:rFonts w:ascii="Cambria" w:hAnsi="Cambria"/>
        </w:rPr>
        <w:t xml:space="preserve"> </w:t>
      </w:r>
      <w:r w:rsidRPr="00845EB0">
        <w:rPr>
          <w:rFonts w:ascii="Cambria" w:hAnsi="Cambria"/>
        </w:rPr>
        <w:t>rispetto della regola del contraddittorio con il rappresentante dell’impresa aggiudicataria; in</w:t>
      </w:r>
      <w:r w:rsidR="001150C6" w:rsidRPr="00845EB0">
        <w:rPr>
          <w:rFonts w:ascii="Cambria" w:hAnsi="Cambria"/>
        </w:rPr>
        <w:t xml:space="preserve"> </w:t>
      </w:r>
      <w:r w:rsidRPr="00845EB0">
        <w:rPr>
          <w:rFonts w:ascii="Cambria" w:hAnsi="Cambria"/>
        </w:rPr>
        <w:t>caso di rifiuto la contestazione può essere comunicata anche via fax con la conseguente</w:t>
      </w:r>
      <w:r w:rsidR="001150C6" w:rsidRPr="00845EB0">
        <w:rPr>
          <w:rFonts w:ascii="Cambria" w:hAnsi="Cambria"/>
        </w:rPr>
        <w:t xml:space="preserve"> </w:t>
      </w:r>
      <w:r w:rsidRPr="00845EB0">
        <w:rPr>
          <w:rFonts w:ascii="Cambria" w:hAnsi="Cambria"/>
        </w:rPr>
        <w:t>esecuzione l’ufficio della penale.</w:t>
      </w:r>
      <w:r w:rsidR="00C50223">
        <w:rPr>
          <w:rFonts w:ascii="Cambria" w:hAnsi="Cambria"/>
        </w:rPr>
        <w:t xml:space="preserve"> </w:t>
      </w:r>
    </w:p>
    <w:p w:rsidR="00562F46" w:rsidRPr="00845EB0" w:rsidRDefault="001150C6" w:rsidP="00D36CA3">
      <w:pPr>
        <w:spacing w:after="0" w:line="276" w:lineRule="auto"/>
        <w:jc w:val="both"/>
        <w:rPr>
          <w:rFonts w:ascii="Cambria" w:hAnsi="Cambria"/>
        </w:rPr>
      </w:pPr>
      <w:r w:rsidRPr="00845EB0">
        <w:rPr>
          <w:rFonts w:ascii="Cambria" w:hAnsi="Cambria"/>
        </w:rPr>
        <w:t xml:space="preserve">4. La </w:t>
      </w:r>
      <w:r w:rsidR="00182339" w:rsidRPr="00845EB0">
        <w:rPr>
          <w:rFonts w:ascii="Cambria" w:hAnsi="Cambria"/>
        </w:rPr>
        <w:t>Stazione Appaltante</w:t>
      </w:r>
      <w:r w:rsidR="00562F46" w:rsidRPr="00845EB0">
        <w:rPr>
          <w:rFonts w:ascii="Cambria" w:hAnsi="Cambria"/>
        </w:rPr>
        <w:t xml:space="preserve"> potrà applicare le penali nella misura massima del 10% del valore del</w:t>
      </w:r>
      <w:r w:rsidRPr="00845EB0">
        <w:rPr>
          <w:rFonts w:ascii="Cambria" w:hAnsi="Cambria"/>
        </w:rPr>
        <w:t xml:space="preserve"> </w:t>
      </w:r>
      <w:r w:rsidR="00562F46" w:rsidRPr="00845EB0">
        <w:rPr>
          <w:rFonts w:ascii="Cambria" w:hAnsi="Cambria"/>
        </w:rPr>
        <w:t>contratto.</w:t>
      </w:r>
    </w:p>
    <w:p w:rsidR="00562F46" w:rsidRPr="00845EB0" w:rsidRDefault="00562F46" w:rsidP="00D36CA3">
      <w:pPr>
        <w:spacing w:after="0" w:line="276" w:lineRule="auto"/>
        <w:jc w:val="both"/>
        <w:rPr>
          <w:rFonts w:ascii="Cambria" w:hAnsi="Cambria"/>
        </w:rPr>
      </w:pPr>
      <w:r w:rsidRPr="00845EB0">
        <w:rPr>
          <w:rFonts w:ascii="Cambria" w:hAnsi="Cambria"/>
        </w:rPr>
        <w:t xml:space="preserve">5. L’applicazione delle penali non esclude peraltro qualsiasi altra azione legale che </w:t>
      </w:r>
      <w:r w:rsidR="001150C6" w:rsidRPr="00845EB0">
        <w:rPr>
          <w:rFonts w:ascii="Cambria" w:hAnsi="Cambria"/>
        </w:rPr>
        <w:t xml:space="preserve">la Stazione Appaltante  </w:t>
      </w:r>
      <w:r w:rsidRPr="00845EB0">
        <w:rPr>
          <w:rFonts w:ascii="Cambria" w:hAnsi="Cambria"/>
        </w:rPr>
        <w:t>intenda eventualmente intraprendere fino ad arrivare alla risoluzione del contratto per</w:t>
      </w:r>
      <w:r w:rsidR="001150C6" w:rsidRPr="00845EB0">
        <w:rPr>
          <w:rFonts w:ascii="Cambria" w:hAnsi="Cambria"/>
        </w:rPr>
        <w:t xml:space="preserve"> </w:t>
      </w:r>
      <w:r w:rsidRPr="00845EB0">
        <w:rPr>
          <w:rFonts w:ascii="Cambria" w:hAnsi="Cambria"/>
        </w:rPr>
        <w:t>gravissime inadempienze o irregolarità.</w:t>
      </w:r>
    </w:p>
    <w:p w:rsidR="00562F46" w:rsidRPr="00845EB0" w:rsidRDefault="00562F46" w:rsidP="00D36CA3">
      <w:pPr>
        <w:spacing w:after="0" w:line="276" w:lineRule="auto"/>
        <w:jc w:val="both"/>
        <w:rPr>
          <w:rFonts w:ascii="Cambria" w:hAnsi="Cambria"/>
        </w:rPr>
      </w:pPr>
      <w:r w:rsidRPr="00845EB0">
        <w:rPr>
          <w:rFonts w:ascii="Cambria" w:hAnsi="Cambria"/>
        </w:rPr>
        <w:t>6. I danni arrecati dall’impresa alla proprietà del</w:t>
      </w:r>
      <w:r w:rsidR="001150C6" w:rsidRPr="00845EB0">
        <w:rPr>
          <w:rFonts w:ascii="Cambria" w:hAnsi="Cambria"/>
        </w:rPr>
        <w:t xml:space="preserve">la Stazione Appaltante </w:t>
      </w:r>
      <w:r w:rsidRPr="00845EB0">
        <w:rPr>
          <w:rFonts w:ascii="Cambria" w:hAnsi="Cambria"/>
        </w:rPr>
        <w:t xml:space="preserve"> verranno contestati per iscritto a mezzo</w:t>
      </w:r>
      <w:r w:rsidR="001150C6" w:rsidRPr="00845EB0">
        <w:rPr>
          <w:rFonts w:ascii="Cambria" w:hAnsi="Cambria"/>
        </w:rPr>
        <w:t xml:space="preserve"> </w:t>
      </w:r>
      <w:r w:rsidRPr="00845EB0">
        <w:rPr>
          <w:rFonts w:ascii="Cambria" w:hAnsi="Cambria"/>
        </w:rPr>
        <w:t xml:space="preserve">raccomandata </w:t>
      </w:r>
      <w:proofErr w:type="spellStart"/>
      <w:r w:rsidRPr="00845EB0">
        <w:rPr>
          <w:rFonts w:ascii="Cambria" w:hAnsi="Cambria"/>
        </w:rPr>
        <w:t>A.R</w:t>
      </w:r>
      <w:proofErr w:type="spellEnd"/>
      <w:r w:rsidRPr="00845EB0">
        <w:rPr>
          <w:rFonts w:ascii="Cambria" w:hAnsi="Cambria"/>
        </w:rPr>
        <w:t>.</w:t>
      </w:r>
      <w:r w:rsidR="005000FC">
        <w:rPr>
          <w:rFonts w:ascii="Cambria" w:hAnsi="Cambria"/>
        </w:rPr>
        <w:t>.</w:t>
      </w:r>
      <w:r w:rsidRPr="00845EB0">
        <w:rPr>
          <w:rFonts w:ascii="Cambria" w:hAnsi="Cambria"/>
        </w:rPr>
        <w:t xml:space="preserve"> Qualora </w:t>
      </w:r>
      <w:r w:rsidR="001150C6" w:rsidRPr="00845EB0">
        <w:rPr>
          <w:rFonts w:ascii="Cambria" w:hAnsi="Cambria"/>
        </w:rPr>
        <w:t xml:space="preserve">la Stazione Appaltante </w:t>
      </w:r>
      <w:r w:rsidRPr="00845EB0">
        <w:rPr>
          <w:rFonts w:ascii="Cambria" w:hAnsi="Cambria"/>
        </w:rPr>
        <w:t xml:space="preserve"> non accogliesse le giustificazioni addotte dall’impresa</w:t>
      </w:r>
      <w:r w:rsidR="001150C6" w:rsidRPr="00845EB0">
        <w:rPr>
          <w:rFonts w:ascii="Cambria" w:hAnsi="Cambria"/>
        </w:rPr>
        <w:t xml:space="preserve"> </w:t>
      </w:r>
      <w:r w:rsidRPr="00845EB0">
        <w:rPr>
          <w:rFonts w:ascii="Cambria" w:hAnsi="Cambria"/>
        </w:rPr>
        <w:t>ovvero l’impresa stessa non provvedesse al ripristino del bene, ne</w:t>
      </w:r>
      <w:r w:rsidR="005000FC">
        <w:rPr>
          <w:rFonts w:ascii="Cambria" w:hAnsi="Cambria"/>
        </w:rPr>
        <w:t>i termini fissati, vi provvederà</w:t>
      </w:r>
      <w:r w:rsidR="001150C6" w:rsidRPr="00845EB0">
        <w:rPr>
          <w:rFonts w:ascii="Cambria" w:hAnsi="Cambria"/>
        </w:rPr>
        <w:t xml:space="preserve"> la Stazione Appaltante </w:t>
      </w:r>
      <w:r w:rsidRPr="00845EB0">
        <w:rPr>
          <w:rFonts w:ascii="Cambria" w:hAnsi="Cambria"/>
        </w:rPr>
        <w:t xml:space="preserve"> addebitando le spese all’impresa.</w:t>
      </w:r>
    </w:p>
    <w:p w:rsidR="00562F46" w:rsidRDefault="00562F46" w:rsidP="00D36CA3">
      <w:pPr>
        <w:spacing w:after="0" w:line="276" w:lineRule="auto"/>
        <w:jc w:val="both"/>
        <w:rPr>
          <w:rFonts w:ascii="Cambria" w:hAnsi="Cambria"/>
        </w:rPr>
      </w:pPr>
      <w:r w:rsidRPr="00845EB0">
        <w:rPr>
          <w:rFonts w:ascii="Cambria" w:hAnsi="Cambria"/>
        </w:rPr>
        <w:t>7. L’importo derivante dall’applicazione di penalità, sanzioni e dalle spese sostenute in danno verrà</w:t>
      </w:r>
      <w:r w:rsidR="001150C6" w:rsidRPr="00845EB0">
        <w:rPr>
          <w:rFonts w:ascii="Cambria" w:hAnsi="Cambria"/>
        </w:rPr>
        <w:t xml:space="preserve"> </w:t>
      </w:r>
      <w:r w:rsidRPr="00845EB0">
        <w:rPr>
          <w:rFonts w:ascii="Cambria" w:hAnsi="Cambria"/>
        </w:rPr>
        <w:t>detratto dai pagamenti dovuti all’impresa o da eventuali crediti vantati dalla stessa, nonché sul</w:t>
      </w:r>
      <w:r w:rsidR="001150C6" w:rsidRPr="00845EB0">
        <w:rPr>
          <w:rFonts w:ascii="Cambria" w:hAnsi="Cambria"/>
        </w:rPr>
        <w:t xml:space="preserve"> </w:t>
      </w:r>
      <w:r w:rsidRPr="00845EB0">
        <w:rPr>
          <w:rFonts w:ascii="Cambria" w:hAnsi="Cambria"/>
        </w:rPr>
        <w:t>deposito cauzionale.</w:t>
      </w:r>
    </w:p>
    <w:p w:rsidR="00B26361" w:rsidRPr="00845EB0" w:rsidRDefault="00B2636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13</w:t>
      </w:r>
    </w:p>
    <w:p w:rsidR="00562F46" w:rsidRPr="005000FC" w:rsidRDefault="00562F46" w:rsidP="00D36CA3">
      <w:pPr>
        <w:spacing w:after="0" w:line="276" w:lineRule="auto"/>
        <w:jc w:val="center"/>
        <w:rPr>
          <w:rFonts w:ascii="Cambria" w:hAnsi="Cambria"/>
          <w:b/>
          <w:bCs/>
          <w:iCs/>
        </w:rPr>
      </w:pPr>
      <w:r w:rsidRPr="005000FC">
        <w:rPr>
          <w:rFonts w:ascii="Cambria" w:hAnsi="Cambria"/>
          <w:b/>
          <w:bCs/>
          <w:iCs/>
        </w:rPr>
        <w:t>Cauzione definitiva</w:t>
      </w:r>
    </w:p>
    <w:p w:rsidR="00562F46" w:rsidRPr="00845EB0" w:rsidRDefault="00562F46" w:rsidP="00D36CA3">
      <w:pPr>
        <w:spacing w:after="0" w:line="276" w:lineRule="auto"/>
        <w:jc w:val="both"/>
        <w:rPr>
          <w:rFonts w:ascii="Cambria" w:hAnsi="Cambria"/>
        </w:rPr>
      </w:pPr>
      <w:r w:rsidRPr="00845EB0">
        <w:rPr>
          <w:rFonts w:ascii="Cambria" w:hAnsi="Cambria"/>
        </w:rPr>
        <w:t>1. A garanzia delle obbligazioni contrattuali il Fornitore, ai sensi e per gli effetti dell'art. 103 del</w:t>
      </w:r>
      <w:r w:rsidR="00846614" w:rsidRPr="00845EB0">
        <w:rPr>
          <w:rFonts w:ascii="Cambria" w:hAnsi="Cambria"/>
        </w:rPr>
        <w:t xml:space="preserve"> </w:t>
      </w:r>
      <w:r w:rsidRPr="00845EB0">
        <w:rPr>
          <w:rFonts w:ascii="Cambria" w:hAnsi="Cambria"/>
        </w:rPr>
        <w:t>D.Lgs. n. 50/2016</w:t>
      </w:r>
      <w:r w:rsidR="00846614" w:rsidRPr="00845EB0">
        <w:rPr>
          <w:rFonts w:ascii="Cambria" w:hAnsi="Cambria"/>
        </w:rPr>
        <w:t xml:space="preserve"> e smi</w:t>
      </w:r>
      <w:r w:rsidRPr="00845EB0">
        <w:rPr>
          <w:rFonts w:ascii="Cambria" w:hAnsi="Cambria"/>
        </w:rPr>
        <w:t>, ha costituito a fav</w:t>
      </w:r>
      <w:r w:rsidR="00846614" w:rsidRPr="00845EB0">
        <w:rPr>
          <w:rFonts w:ascii="Cambria" w:hAnsi="Cambria"/>
        </w:rPr>
        <w:t xml:space="preserve">ore della </w:t>
      </w:r>
      <w:r w:rsidR="00182339" w:rsidRPr="00845EB0">
        <w:rPr>
          <w:rFonts w:ascii="Cambria" w:hAnsi="Cambria"/>
        </w:rPr>
        <w:t>Stazione Appaltante</w:t>
      </w:r>
      <w:r w:rsidRPr="00845EB0">
        <w:rPr>
          <w:rFonts w:ascii="Cambria" w:hAnsi="Cambria"/>
        </w:rPr>
        <w:t xml:space="preserve"> una garanzia fideiussoria. Detta</w:t>
      </w:r>
      <w:r w:rsidR="00846614" w:rsidRPr="00845EB0">
        <w:rPr>
          <w:rFonts w:ascii="Cambria" w:hAnsi="Cambria"/>
        </w:rPr>
        <w:t xml:space="preserve"> </w:t>
      </w:r>
      <w:r w:rsidRPr="00845EB0">
        <w:rPr>
          <w:rFonts w:ascii="Cambria" w:hAnsi="Cambria"/>
        </w:rPr>
        <w:t>garanzia deve prevedere espressamente la rinuncia al beneficio della preventiva escussione del</w:t>
      </w:r>
      <w:r w:rsidR="006660FD" w:rsidRPr="00845EB0">
        <w:rPr>
          <w:rFonts w:ascii="Cambria" w:hAnsi="Cambria"/>
        </w:rPr>
        <w:t xml:space="preserve"> </w:t>
      </w:r>
      <w:r w:rsidRPr="00845EB0">
        <w:rPr>
          <w:rFonts w:ascii="Cambria" w:hAnsi="Cambria"/>
        </w:rPr>
        <w:t>debitore principale, la rinuncia all'eccezione di cui all'art. 1957</w:t>
      </w:r>
      <w:r w:rsidRPr="00845EB0">
        <w:rPr>
          <w:rFonts w:ascii="Cambria" w:hAnsi="Cambria"/>
          <w:b/>
          <w:bCs/>
        </w:rPr>
        <w:t xml:space="preserve">, </w:t>
      </w:r>
      <w:r w:rsidRPr="00845EB0">
        <w:rPr>
          <w:rFonts w:ascii="Cambria" w:hAnsi="Cambria"/>
        </w:rPr>
        <w:t>comma 2 del Codice Civile,</w:t>
      </w:r>
      <w:r w:rsidR="006660FD" w:rsidRPr="00845EB0">
        <w:rPr>
          <w:rFonts w:ascii="Cambria" w:hAnsi="Cambria"/>
        </w:rPr>
        <w:t xml:space="preserve"> </w:t>
      </w:r>
      <w:r w:rsidRPr="00845EB0">
        <w:rPr>
          <w:rFonts w:ascii="Cambria" w:hAnsi="Cambria"/>
        </w:rPr>
        <w:t xml:space="preserve">nonché l'operatività della garanzia medesima entro 15 giorni, a semplice richiesta scritta </w:t>
      </w:r>
      <w:r w:rsidR="006660FD" w:rsidRPr="00845EB0">
        <w:rPr>
          <w:rFonts w:ascii="Cambria" w:hAnsi="Cambria"/>
        </w:rPr>
        <w:t xml:space="preserve">della Stazione Appaltante </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2. La cauzione definitiva si intende estesa a tutti gli accessori del debito principale ed è prestata a</w:t>
      </w:r>
      <w:r w:rsidR="006660FD" w:rsidRPr="00845EB0">
        <w:rPr>
          <w:rFonts w:ascii="Cambria" w:hAnsi="Cambria"/>
        </w:rPr>
        <w:t xml:space="preserve"> </w:t>
      </w:r>
      <w:r w:rsidRPr="00845EB0">
        <w:rPr>
          <w:rFonts w:ascii="Cambria" w:hAnsi="Cambria"/>
        </w:rPr>
        <w:t>garanzia dell'esatto e corretto adempimento di tutte le obbligazioni del Fornitore.</w:t>
      </w:r>
    </w:p>
    <w:p w:rsidR="00562F46" w:rsidRPr="00845EB0" w:rsidRDefault="00562F46" w:rsidP="00D36CA3">
      <w:pPr>
        <w:spacing w:after="0" w:line="276" w:lineRule="auto"/>
        <w:jc w:val="both"/>
        <w:rPr>
          <w:rFonts w:ascii="Cambria" w:hAnsi="Cambria"/>
        </w:rPr>
      </w:pPr>
      <w:r w:rsidRPr="00845EB0">
        <w:rPr>
          <w:rFonts w:ascii="Cambria" w:hAnsi="Cambria"/>
        </w:rPr>
        <w:t>3. In particolare, la cauzione rilasciata garantisce tutti gli obblighi specifici assunti dal Fornitore,</w:t>
      </w:r>
      <w:r w:rsidR="006660FD" w:rsidRPr="00845EB0">
        <w:rPr>
          <w:rFonts w:ascii="Cambria" w:hAnsi="Cambria"/>
        </w:rPr>
        <w:t xml:space="preserve"> </w:t>
      </w:r>
      <w:r w:rsidRPr="00845EB0">
        <w:rPr>
          <w:rFonts w:ascii="Cambria" w:hAnsi="Cambria"/>
        </w:rPr>
        <w:t>anche quelli a fronte dei quali è prevista l'applicazione di penali e, pertanto, resta espressamente</w:t>
      </w:r>
      <w:r w:rsidR="006660FD" w:rsidRPr="00845EB0">
        <w:rPr>
          <w:rFonts w:ascii="Cambria" w:hAnsi="Cambria"/>
        </w:rPr>
        <w:t xml:space="preserve"> </w:t>
      </w:r>
      <w:r w:rsidRPr="00845EB0">
        <w:rPr>
          <w:rFonts w:ascii="Cambria" w:hAnsi="Cambria"/>
        </w:rPr>
        <w:t xml:space="preserve">inteso che </w:t>
      </w:r>
      <w:r w:rsidR="006660FD" w:rsidRPr="00845EB0">
        <w:rPr>
          <w:rFonts w:ascii="Cambria" w:hAnsi="Cambria"/>
        </w:rPr>
        <w:t xml:space="preserve">la Stazione Appaltante </w:t>
      </w:r>
      <w:r w:rsidRPr="00845EB0">
        <w:rPr>
          <w:rFonts w:ascii="Cambria" w:hAnsi="Cambria"/>
        </w:rPr>
        <w:t xml:space="preserve"> ha diritto di rivalersi direttamente sulla cauzione e, quindi, sulla</w:t>
      </w:r>
      <w:r w:rsidR="006660FD" w:rsidRPr="00845EB0">
        <w:rPr>
          <w:rFonts w:ascii="Cambria" w:hAnsi="Cambria"/>
        </w:rPr>
        <w:t xml:space="preserve"> </w:t>
      </w:r>
      <w:r w:rsidRPr="00845EB0">
        <w:rPr>
          <w:rFonts w:ascii="Cambria" w:hAnsi="Cambria"/>
        </w:rPr>
        <w:t>fideiussione per l'applicazione delle penali.</w:t>
      </w:r>
    </w:p>
    <w:p w:rsidR="00562F46" w:rsidRPr="00845EB0" w:rsidRDefault="00562F46" w:rsidP="00D36CA3">
      <w:pPr>
        <w:spacing w:after="0" w:line="276" w:lineRule="auto"/>
        <w:jc w:val="both"/>
        <w:rPr>
          <w:rFonts w:ascii="Cambria" w:hAnsi="Cambria"/>
        </w:rPr>
      </w:pPr>
      <w:r w:rsidRPr="00845EB0">
        <w:rPr>
          <w:rFonts w:ascii="Cambria" w:hAnsi="Cambria"/>
        </w:rPr>
        <w:t>4. La cauzione può essere progressivamente e proporzionalmente svincolata, sulla base</w:t>
      </w:r>
      <w:r w:rsidR="006660FD" w:rsidRPr="00845EB0">
        <w:rPr>
          <w:rFonts w:ascii="Cambria" w:hAnsi="Cambria"/>
        </w:rPr>
        <w:t xml:space="preserve"> </w:t>
      </w:r>
      <w:r w:rsidRPr="00845EB0">
        <w:rPr>
          <w:rFonts w:ascii="Cambria" w:hAnsi="Cambria"/>
        </w:rPr>
        <w:t>dell’avanzamento dell’esecuzione, nel limite massimo del 80%.</w:t>
      </w:r>
    </w:p>
    <w:p w:rsidR="00562F46" w:rsidRDefault="00562F46" w:rsidP="00D36CA3">
      <w:pPr>
        <w:spacing w:after="0" w:line="276" w:lineRule="auto"/>
        <w:jc w:val="both"/>
        <w:rPr>
          <w:rFonts w:ascii="Cambria" w:hAnsi="Cambria"/>
        </w:rPr>
      </w:pPr>
      <w:r w:rsidRPr="00845EB0">
        <w:rPr>
          <w:rFonts w:ascii="Cambria" w:hAnsi="Cambria"/>
        </w:rPr>
        <w:lastRenderedPageBreak/>
        <w:t>5. Qualora l'ammontare della cauzione definitiva dovesse ridursi per effetto dell'applicazione di</w:t>
      </w:r>
      <w:r w:rsidR="006660FD" w:rsidRPr="00845EB0">
        <w:rPr>
          <w:rFonts w:ascii="Cambria" w:hAnsi="Cambria"/>
        </w:rPr>
        <w:t xml:space="preserve"> </w:t>
      </w:r>
      <w:r w:rsidRPr="00845EB0">
        <w:rPr>
          <w:rFonts w:ascii="Cambria" w:hAnsi="Cambria"/>
        </w:rPr>
        <w:t>penali, o per qualsiasi altra ca</w:t>
      </w:r>
      <w:r w:rsidR="006660FD" w:rsidRPr="00845EB0">
        <w:rPr>
          <w:rFonts w:ascii="Cambria" w:hAnsi="Cambria"/>
        </w:rPr>
        <w:t>u</w:t>
      </w:r>
      <w:r w:rsidRPr="00845EB0">
        <w:rPr>
          <w:rFonts w:ascii="Cambria" w:hAnsi="Cambria"/>
        </w:rPr>
        <w:t>sa, il Fornitore dovrà provvedere al reintegro entro il termine di</w:t>
      </w:r>
      <w:r w:rsidR="006660FD" w:rsidRPr="00845EB0">
        <w:rPr>
          <w:rFonts w:ascii="Cambria" w:hAnsi="Cambria"/>
        </w:rPr>
        <w:t xml:space="preserve"> </w:t>
      </w:r>
      <w:r w:rsidRPr="00845EB0">
        <w:rPr>
          <w:rFonts w:ascii="Cambria" w:hAnsi="Cambria"/>
        </w:rPr>
        <w:t>10 (dieci) giorni dal ricevimento della relativa richiesta.</w:t>
      </w:r>
    </w:p>
    <w:p w:rsidR="002A2CA3" w:rsidRPr="00845EB0" w:rsidRDefault="002A2CA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14</w:t>
      </w:r>
    </w:p>
    <w:p w:rsidR="00562F46" w:rsidRPr="005000FC" w:rsidRDefault="00562F46" w:rsidP="00D36CA3">
      <w:pPr>
        <w:spacing w:after="0" w:line="276" w:lineRule="auto"/>
        <w:jc w:val="center"/>
        <w:rPr>
          <w:rFonts w:ascii="Cambria" w:hAnsi="Cambria"/>
          <w:b/>
          <w:bCs/>
          <w:iCs/>
        </w:rPr>
      </w:pPr>
      <w:r w:rsidRPr="005000FC">
        <w:rPr>
          <w:rFonts w:ascii="Cambria" w:hAnsi="Cambria"/>
          <w:b/>
          <w:bCs/>
          <w:iCs/>
        </w:rPr>
        <w:t>Riservatezza</w:t>
      </w:r>
    </w:p>
    <w:p w:rsidR="00562F46" w:rsidRPr="00845EB0" w:rsidRDefault="00562F46" w:rsidP="00D36CA3">
      <w:pPr>
        <w:spacing w:after="0" w:line="276" w:lineRule="auto"/>
        <w:jc w:val="both"/>
        <w:rPr>
          <w:rFonts w:ascii="Cambria" w:hAnsi="Cambria"/>
        </w:rPr>
      </w:pPr>
      <w:r w:rsidRPr="00845EB0">
        <w:rPr>
          <w:rFonts w:ascii="Cambria" w:hAnsi="Cambria"/>
        </w:rPr>
        <w:t>1. Il Fornitore ha l'obbligo di mantenere riservati i dati e le i</w:t>
      </w:r>
      <w:r w:rsidR="002A2CA3">
        <w:rPr>
          <w:rFonts w:ascii="Cambria" w:hAnsi="Cambria"/>
        </w:rPr>
        <w:t>nformazioni, ivi comprese quelli</w:t>
      </w:r>
      <w:r w:rsidRPr="00845EB0">
        <w:rPr>
          <w:rFonts w:ascii="Cambria" w:hAnsi="Cambria"/>
        </w:rPr>
        <w:t xml:space="preserve"> che</w:t>
      </w:r>
      <w:r w:rsidR="006660FD" w:rsidRPr="00845EB0">
        <w:rPr>
          <w:rFonts w:ascii="Cambria" w:hAnsi="Cambria"/>
        </w:rPr>
        <w:t xml:space="preserve"> </w:t>
      </w:r>
      <w:r w:rsidRPr="00845EB0">
        <w:rPr>
          <w:rFonts w:ascii="Cambria" w:hAnsi="Cambria"/>
        </w:rPr>
        <w:t>transitano per le apparecchiature di elaborazione dati, di cui venga in possesso e, comunque, a</w:t>
      </w:r>
      <w:r w:rsidR="006660FD" w:rsidRPr="00845EB0">
        <w:rPr>
          <w:rFonts w:ascii="Cambria" w:hAnsi="Cambria"/>
        </w:rPr>
        <w:t xml:space="preserve"> </w:t>
      </w:r>
      <w:r w:rsidRPr="00845EB0">
        <w:rPr>
          <w:rFonts w:ascii="Cambria" w:hAnsi="Cambria"/>
        </w:rPr>
        <w:t>conoscenza, di non divulgarli in alcun modo e in qualsiasi forma e di non farne oggetto di</w:t>
      </w:r>
      <w:r w:rsidR="006660FD" w:rsidRPr="00845EB0">
        <w:rPr>
          <w:rFonts w:ascii="Cambria" w:hAnsi="Cambria"/>
        </w:rPr>
        <w:t xml:space="preserve"> </w:t>
      </w:r>
      <w:r w:rsidRPr="00845EB0">
        <w:rPr>
          <w:rFonts w:ascii="Cambria" w:hAnsi="Cambria"/>
        </w:rPr>
        <w:t>utilizzazione a qualsiasi titolo per scopi diversi da quelli strettamente necessari all'esecuzione</w:t>
      </w:r>
      <w:r w:rsidR="006660FD" w:rsidRPr="00845EB0">
        <w:rPr>
          <w:rFonts w:ascii="Cambria" w:hAnsi="Cambria"/>
        </w:rPr>
        <w:t xml:space="preserve"> </w:t>
      </w:r>
      <w:r w:rsidRPr="00845EB0">
        <w:rPr>
          <w:rFonts w:ascii="Cambria" w:hAnsi="Cambria"/>
        </w:rPr>
        <w:t>del contratto.</w:t>
      </w:r>
    </w:p>
    <w:p w:rsidR="00562F46" w:rsidRPr="00845EB0" w:rsidRDefault="00562F46" w:rsidP="00D36CA3">
      <w:pPr>
        <w:spacing w:after="0" w:line="276" w:lineRule="auto"/>
        <w:jc w:val="both"/>
        <w:rPr>
          <w:rFonts w:ascii="Cambria" w:hAnsi="Cambria"/>
        </w:rPr>
      </w:pPr>
      <w:r w:rsidRPr="00845EB0">
        <w:rPr>
          <w:rFonts w:ascii="Cambria" w:hAnsi="Cambria"/>
        </w:rPr>
        <w:t>2. L'obbligo di cui al precedente comma sussiste, altresì, relativamente a tutto il materiale</w:t>
      </w:r>
      <w:r w:rsidR="006660FD" w:rsidRPr="00845EB0">
        <w:rPr>
          <w:rFonts w:ascii="Cambria" w:hAnsi="Cambria"/>
        </w:rPr>
        <w:t xml:space="preserve"> </w:t>
      </w:r>
      <w:r w:rsidRPr="00845EB0">
        <w:rPr>
          <w:rFonts w:ascii="Cambria" w:hAnsi="Cambria"/>
        </w:rPr>
        <w:t>originario o predisposto in esecuzione della fornitura.</w:t>
      </w:r>
    </w:p>
    <w:p w:rsidR="00562F46" w:rsidRPr="00845EB0" w:rsidRDefault="00562F46" w:rsidP="00D36CA3">
      <w:pPr>
        <w:spacing w:after="0" w:line="276" w:lineRule="auto"/>
        <w:jc w:val="both"/>
        <w:rPr>
          <w:rFonts w:ascii="Cambria" w:hAnsi="Cambria"/>
        </w:rPr>
      </w:pPr>
      <w:r w:rsidRPr="00845EB0">
        <w:rPr>
          <w:rFonts w:ascii="Cambria" w:hAnsi="Cambria"/>
        </w:rPr>
        <w:t>3. L'obbligo di cui al comma 1 non concerne i dati che siano o divengano di pubblico dominio.</w:t>
      </w:r>
    </w:p>
    <w:p w:rsidR="00562F46" w:rsidRPr="00845EB0" w:rsidRDefault="00562F46" w:rsidP="00D36CA3">
      <w:pPr>
        <w:spacing w:after="0" w:line="276" w:lineRule="auto"/>
        <w:jc w:val="both"/>
        <w:rPr>
          <w:rFonts w:ascii="Cambria" w:hAnsi="Cambria"/>
        </w:rPr>
      </w:pPr>
      <w:r w:rsidRPr="00845EB0">
        <w:rPr>
          <w:rFonts w:ascii="Cambria" w:hAnsi="Cambria"/>
        </w:rPr>
        <w:t>4. Il Fornitore è responsabile per l'esatta osservanza da parte dei propri dipendenti e</w:t>
      </w:r>
      <w:r w:rsidR="006660FD" w:rsidRPr="00845EB0">
        <w:rPr>
          <w:rFonts w:ascii="Cambria" w:hAnsi="Cambria"/>
        </w:rPr>
        <w:t xml:space="preserve"> </w:t>
      </w:r>
      <w:r w:rsidRPr="00845EB0">
        <w:rPr>
          <w:rFonts w:ascii="Cambria" w:hAnsi="Cambria"/>
        </w:rPr>
        <w:t>collaboratori, nonché degli eventuali subappaltatori e dei dipendent</w:t>
      </w:r>
      <w:r w:rsidRPr="00845EB0">
        <w:rPr>
          <w:rFonts w:ascii="Cambria" w:hAnsi="Cambria"/>
          <w:b/>
          <w:bCs/>
        </w:rPr>
        <w:t xml:space="preserve">i </w:t>
      </w:r>
      <w:r w:rsidRPr="00845EB0">
        <w:rPr>
          <w:rFonts w:ascii="Cambria" w:hAnsi="Cambria"/>
        </w:rPr>
        <w:t>e collaboratori di questi</w:t>
      </w:r>
      <w:r w:rsidR="006660FD" w:rsidRPr="00845EB0">
        <w:rPr>
          <w:rFonts w:ascii="Cambria" w:hAnsi="Cambria"/>
        </w:rPr>
        <w:t xml:space="preserve"> </w:t>
      </w:r>
      <w:r w:rsidRPr="00845EB0">
        <w:rPr>
          <w:rFonts w:ascii="Cambria" w:hAnsi="Cambria"/>
        </w:rPr>
        <w:t>ultimi, degli obblighi di segretezza anzidetti.</w:t>
      </w:r>
    </w:p>
    <w:p w:rsidR="00562F46" w:rsidRPr="00845EB0" w:rsidRDefault="00562F46" w:rsidP="00D36CA3">
      <w:pPr>
        <w:spacing w:after="0" w:line="276" w:lineRule="auto"/>
        <w:jc w:val="both"/>
        <w:rPr>
          <w:rFonts w:ascii="Cambria" w:hAnsi="Cambria"/>
        </w:rPr>
      </w:pPr>
      <w:r w:rsidRPr="00845EB0">
        <w:rPr>
          <w:rFonts w:ascii="Cambria" w:hAnsi="Cambria"/>
        </w:rPr>
        <w:t xml:space="preserve">5. In caso di inosservanza degli obblighi di riservatezza, </w:t>
      </w:r>
      <w:r w:rsidR="006660FD" w:rsidRPr="00845EB0">
        <w:rPr>
          <w:rFonts w:ascii="Cambria" w:hAnsi="Cambria"/>
        </w:rPr>
        <w:t>la Stazione Appaltante</w:t>
      </w:r>
      <w:r w:rsidRPr="00845EB0">
        <w:rPr>
          <w:rFonts w:ascii="Cambria" w:hAnsi="Cambria"/>
        </w:rPr>
        <w:t>, ha facoltà di dichiarare</w:t>
      </w:r>
      <w:r w:rsidR="008940D4" w:rsidRPr="00845EB0">
        <w:rPr>
          <w:rFonts w:ascii="Cambria" w:hAnsi="Cambria"/>
        </w:rPr>
        <w:t xml:space="preserve"> </w:t>
      </w:r>
      <w:r w:rsidRPr="00845EB0">
        <w:rPr>
          <w:rFonts w:ascii="Cambria" w:hAnsi="Cambria"/>
        </w:rPr>
        <w:t>risolto di diritto il contratto, fermo restando che il Fornitore sarà tenuto a risarcire tutti i danni</w:t>
      </w:r>
      <w:r w:rsidR="008940D4" w:rsidRPr="00845EB0">
        <w:rPr>
          <w:rFonts w:ascii="Cambria" w:hAnsi="Cambria"/>
        </w:rPr>
        <w:t xml:space="preserve"> </w:t>
      </w:r>
      <w:r w:rsidRPr="00845EB0">
        <w:rPr>
          <w:rFonts w:ascii="Cambria" w:hAnsi="Cambria"/>
        </w:rPr>
        <w:t>che ne dovessero derivare.</w:t>
      </w:r>
    </w:p>
    <w:p w:rsidR="00562F46" w:rsidRPr="00845EB0" w:rsidRDefault="00562F46" w:rsidP="00D36CA3">
      <w:pPr>
        <w:spacing w:after="0" w:line="276" w:lineRule="auto"/>
        <w:jc w:val="both"/>
        <w:rPr>
          <w:rFonts w:ascii="Cambria" w:hAnsi="Cambria"/>
        </w:rPr>
      </w:pPr>
      <w:r w:rsidRPr="00845EB0">
        <w:rPr>
          <w:rFonts w:ascii="Cambria" w:hAnsi="Cambria"/>
        </w:rPr>
        <w:t>6. Il Fornitore potrà citare i termini essenziali del Contratto nei casi in cui fosse condizione</w:t>
      </w:r>
      <w:r w:rsidR="008940D4" w:rsidRPr="00845EB0">
        <w:rPr>
          <w:rFonts w:ascii="Cambria" w:hAnsi="Cambria"/>
        </w:rPr>
        <w:t xml:space="preserve"> </w:t>
      </w:r>
      <w:r w:rsidRPr="00845EB0">
        <w:rPr>
          <w:rFonts w:ascii="Cambria" w:hAnsi="Cambria"/>
        </w:rPr>
        <w:t>necessaria per la partecipazione del Fornitore stesso a gare e appalti.</w:t>
      </w:r>
    </w:p>
    <w:p w:rsidR="00562F46" w:rsidRPr="00845EB0" w:rsidRDefault="00562F46" w:rsidP="00D36CA3">
      <w:pPr>
        <w:spacing w:after="0" w:line="276" w:lineRule="auto"/>
        <w:jc w:val="both"/>
        <w:rPr>
          <w:rFonts w:ascii="Cambria" w:hAnsi="Cambria"/>
        </w:rPr>
      </w:pPr>
      <w:r w:rsidRPr="00845EB0">
        <w:rPr>
          <w:rFonts w:ascii="Cambria" w:hAnsi="Cambria"/>
        </w:rPr>
        <w:t>7. Il Fornitore si impegna, altresì, a rispettare quanto previsto dal D.Lgs. n. 196/2003 e dai relativi</w:t>
      </w:r>
      <w:r w:rsidR="008940D4" w:rsidRPr="00845EB0">
        <w:rPr>
          <w:rFonts w:ascii="Cambria" w:hAnsi="Cambria"/>
        </w:rPr>
        <w:t xml:space="preserve"> </w:t>
      </w:r>
      <w:r w:rsidRPr="00845EB0">
        <w:rPr>
          <w:rFonts w:ascii="Cambria" w:hAnsi="Cambria"/>
        </w:rPr>
        <w:t>regolamenti di attuazione in materia di riservatezza.</w:t>
      </w: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15</w:t>
      </w:r>
    </w:p>
    <w:p w:rsidR="00562F46" w:rsidRPr="005000FC" w:rsidRDefault="00562F46" w:rsidP="00D36CA3">
      <w:pPr>
        <w:spacing w:after="0" w:line="276" w:lineRule="auto"/>
        <w:jc w:val="center"/>
        <w:rPr>
          <w:rFonts w:ascii="Cambria" w:hAnsi="Cambria"/>
          <w:b/>
          <w:bCs/>
          <w:iCs/>
        </w:rPr>
      </w:pPr>
      <w:r w:rsidRPr="005000FC">
        <w:rPr>
          <w:rFonts w:ascii="Cambria" w:hAnsi="Cambria"/>
          <w:b/>
          <w:bCs/>
          <w:iCs/>
        </w:rPr>
        <w:t>Danni, responsabilità civile e polizza assicurativa</w:t>
      </w:r>
    </w:p>
    <w:p w:rsidR="00562F46" w:rsidRPr="00845EB0" w:rsidRDefault="00562F46" w:rsidP="00D36CA3">
      <w:pPr>
        <w:spacing w:after="0" w:line="276" w:lineRule="auto"/>
        <w:jc w:val="both"/>
        <w:rPr>
          <w:rFonts w:ascii="Cambria" w:hAnsi="Cambria"/>
        </w:rPr>
      </w:pPr>
      <w:r w:rsidRPr="00845EB0">
        <w:rPr>
          <w:rFonts w:ascii="Cambria" w:hAnsi="Cambria"/>
        </w:rPr>
        <w:t>1. L'impresa aggiudicataria dichiara di assicurare il suo personale contro gli infortuni, nonché si</w:t>
      </w:r>
      <w:r w:rsidR="008940D4" w:rsidRPr="00845EB0">
        <w:rPr>
          <w:rFonts w:ascii="Cambria" w:hAnsi="Cambria"/>
        </w:rPr>
        <w:t xml:space="preserve"> </w:t>
      </w:r>
      <w:r w:rsidRPr="00845EB0">
        <w:rPr>
          <w:rFonts w:ascii="Cambria" w:hAnsi="Cambria"/>
        </w:rPr>
        <w:t>impegna a renderlo edotto dei rischi ai quali può andare soggetto.</w:t>
      </w:r>
    </w:p>
    <w:p w:rsidR="00562F46" w:rsidRPr="00845EB0" w:rsidRDefault="00562F46" w:rsidP="00D36CA3">
      <w:pPr>
        <w:spacing w:after="0" w:line="276" w:lineRule="auto"/>
        <w:jc w:val="both"/>
        <w:rPr>
          <w:rFonts w:ascii="Cambria" w:hAnsi="Cambria"/>
        </w:rPr>
      </w:pPr>
      <w:r w:rsidRPr="00845EB0">
        <w:rPr>
          <w:rFonts w:ascii="Cambria" w:hAnsi="Cambria"/>
        </w:rPr>
        <w:t>2. L’impresa aggiudicataria è responsabile per i danni che possono subire persone e cose</w:t>
      </w:r>
      <w:r w:rsidR="008940D4" w:rsidRPr="00845EB0">
        <w:rPr>
          <w:rFonts w:ascii="Cambria" w:hAnsi="Cambria"/>
        </w:rPr>
        <w:t xml:space="preserve"> </w:t>
      </w:r>
      <w:r w:rsidRPr="00845EB0">
        <w:rPr>
          <w:rFonts w:ascii="Cambria" w:hAnsi="Cambria"/>
        </w:rPr>
        <w:t>appartenenti alla propria organizzazione all'interno e fuori delle strutture del</w:t>
      </w:r>
      <w:r w:rsidR="001150C6" w:rsidRPr="00845EB0">
        <w:rPr>
          <w:rFonts w:ascii="Cambria" w:hAnsi="Cambria"/>
        </w:rPr>
        <w:t>la Stazione Appaltante</w:t>
      </w:r>
      <w:r w:rsidRPr="00845EB0">
        <w:rPr>
          <w:rFonts w:ascii="Cambria" w:hAnsi="Cambria"/>
        </w:rPr>
        <w:t>, per fatti ed attività connesse all'esecuzione del contratto.</w:t>
      </w:r>
    </w:p>
    <w:p w:rsidR="00562F46" w:rsidRPr="00845EB0" w:rsidRDefault="00562F46" w:rsidP="00D36CA3">
      <w:pPr>
        <w:spacing w:after="0" w:line="276" w:lineRule="auto"/>
        <w:jc w:val="both"/>
        <w:rPr>
          <w:rFonts w:ascii="Cambria" w:hAnsi="Cambria"/>
        </w:rPr>
      </w:pPr>
      <w:r w:rsidRPr="00845EB0">
        <w:rPr>
          <w:rFonts w:ascii="Cambria" w:hAnsi="Cambria"/>
        </w:rPr>
        <w:t>3. L’impresa aggiudicataria si impegna a rispondere pienamente dei danni a persone e cose</w:t>
      </w:r>
      <w:r w:rsidR="008940D4" w:rsidRPr="00845EB0">
        <w:rPr>
          <w:rFonts w:ascii="Cambria" w:hAnsi="Cambria"/>
        </w:rPr>
        <w:t xml:space="preserve"> </w:t>
      </w:r>
      <w:r w:rsidRPr="00845EB0">
        <w:rPr>
          <w:rFonts w:ascii="Cambria" w:hAnsi="Cambria"/>
        </w:rPr>
        <w:t>del</w:t>
      </w:r>
      <w:r w:rsidR="006660FD" w:rsidRPr="00845EB0">
        <w:rPr>
          <w:rFonts w:ascii="Cambria" w:hAnsi="Cambria"/>
        </w:rPr>
        <w:t xml:space="preserve">la Stazione Appaltante </w:t>
      </w:r>
      <w:r w:rsidRPr="00845EB0">
        <w:rPr>
          <w:rFonts w:ascii="Cambria" w:hAnsi="Cambria"/>
        </w:rPr>
        <w:t xml:space="preserve"> o di terzi, che potessero derivare dall'espletamento del</w:t>
      </w:r>
      <w:r w:rsidR="008940D4" w:rsidRPr="00845EB0">
        <w:rPr>
          <w:rFonts w:ascii="Cambria" w:hAnsi="Cambria"/>
        </w:rPr>
        <w:t xml:space="preserve"> </w:t>
      </w:r>
      <w:r w:rsidRPr="00845EB0">
        <w:rPr>
          <w:rFonts w:ascii="Cambria" w:hAnsi="Cambria"/>
        </w:rPr>
        <w:t xml:space="preserve">servizio ed imputabili ad essa od ai suoi dipendenti, manlevando </w:t>
      </w:r>
      <w:r w:rsidR="001150C6" w:rsidRPr="00845EB0">
        <w:rPr>
          <w:rFonts w:ascii="Cambria" w:hAnsi="Cambria"/>
        </w:rPr>
        <w:t xml:space="preserve">la Stazione Appaltante </w:t>
      </w:r>
      <w:r w:rsidRPr="00845EB0">
        <w:rPr>
          <w:rFonts w:ascii="Cambria" w:hAnsi="Cambria"/>
        </w:rPr>
        <w:t xml:space="preserve"> da ogni</w:t>
      </w:r>
      <w:r w:rsidR="008940D4" w:rsidRPr="00845EB0">
        <w:rPr>
          <w:rFonts w:ascii="Cambria" w:hAnsi="Cambria"/>
        </w:rPr>
        <w:t xml:space="preserve"> </w:t>
      </w:r>
      <w:r w:rsidRPr="00845EB0">
        <w:rPr>
          <w:rFonts w:ascii="Cambria" w:hAnsi="Cambria"/>
        </w:rPr>
        <w:t>responsabilità. A tale scopo, l’impresa dovrà costituire idonea polizza assicurativa che copra</w:t>
      </w:r>
      <w:r w:rsidR="008940D4" w:rsidRPr="00845EB0">
        <w:rPr>
          <w:rFonts w:ascii="Cambria" w:hAnsi="Cambria"/>
        </w:rPr>
        <w:t xml:space="preserve"> </w:t>
      </w:r>
      <w:r w:rsidRPr="00845EB0">
        <w:rPr>
          <w:rFonts w:ascii="Cambria" w:hAnsi="Cambria"/>
        </w:rPr>
        <w:t>tutti i rischi specificati, inclusa la responsabilità civile verso terzi per danni patrimoniali e non</w:t>
      </w:r>
      <w:r w:rsidR="008940D4" w:rsidRPr="00845EB0">
        <w:rPr>
          <w:rFonts w:ascii="Cambria" w:hAnsi="Cambria"/>
        </w:rPr>
        <w:t xml:space="preserve"> </w:t>
      </w:r>
      <w:r w:rsidRPr="00845EB0">
        <w:rPr>
          <w:rFonts w:ascii="Cambria" w:hAnsi="Cambria"/>
        </w:rPr>
        <w:t>patrimoniali, per un massimale non inferiore ad euro 2.500.000,00</w:t>
      </w:r>
      <w:r w:rsidR="008940D4" w:rsidRPr="00845EB0">
        <w:rPr>
          <w:rFonts w:ascii="Cambria" w:hAnsi="Cambria"/>
        </w:rPr>
        <w:t xml:space="preserve"> (duemilionicinquecentomila/00)</w:t>
      </w:r>
      <w:r w:rsidRPr="00845EB0">
        <w:rPr>
          <w:rFonts w:ascii="Cambria" w:hAnsi="Cambria"/>
        </w:rPr>
        <w:t xml:space="preserve"> per ogni evento dannoso o</w:t>
      </w:r>
      <w:r w:rsidR="008940D4" w:rsidRPr="00845EB0">
        <w:rPr>
          <w:rFonts w:ascii="Cambria" w:hAnsi="Cambria"/>
        </w:rPr>
        <w:t xml:space="preserve"> </w:t>
      </w:r>
      <w:r w:rsidRPr="00845EB0">
        <w:rPr>
          <w:rFonts w:ascii="Cambria" w:hAnsi="Cambria"/>
        </w:rPr>
        <w:t>sinistro, purché lo stesso sia reclamato entro i 24 (ventiquattro) mesi successivi alla cessazione</w:t>
      </w:r>
      <w:r w:rsidR="008940D4" w:rsidRPr="00845EB0">
        <w:rPr>
          <w:rFonts w:ascii="Cambria" w:hAnsi="Cambria"/>
        </w:rPr>
        <w:t xml:space="preserve"> </w:t>
      </w:r>
      <w:r w:rsidRPr="00845EB0">
        <w:rPr>
          <w:rFonts w:ascii="Cambria" w:hAnsi="Cambria"/>
        </w:rPr>
        <w:t>delle attività del presente appalto, e dovrà prevedere la rinunzia dell’assicuratore a qualsiasi</w:t>
      </w:r>
      <w:r w:rsidR="008940D4" w:rsidRPr="00845EB0">
        <w:rPr>
          <w:rFonts w:ascii="Cambria" w:hAnsi="Cambria"/>
        </w:rPr>
        <w:t xml:space="preserve"> </w:t>
      </w:r>
      <w:r w:rsidRPr="00845EB0">
        <w:rPr>
          <w:rFonts w:ascii="Cambria" w:hAnsi="Cambria"/>
        </w:rPr>
        <w:t>eccezione, con particolare riferimento alla copertura del rischio anche in caso di eventuali</w:t>
      </w:r>
      <w:r w:rsidR="008940D4" w:rsidRPr="00845EB0">
        <w:rPr>
          <w:rFonts w:ascii="Cambria" w:hAnsi="Cambria"/>
        </w:rPr>
        <w:t xml:space="preserve"> </w:t>
      </w:r>
      <w:r w:rsidRPr="00845EB0">
        <w:rPr>
          <w:rFonts w:ascii="Cambria" w:hAnsi="Cambria"/>
        </w:rPr>
        <w:t>dichiarazioni inesatte e/o reticenti, in parziale deroga a quanto previsto dagli artt. 1892 e 1893</w:t>
      </w:r>
      <w:r w:rsidR="008940D4" w:rsidRPr="00845EB0">
        <w:rPr>
          <w:rFonts w:ascii="Cambria" w:hAnsi="Cambria"/>
        </w:rPr>
        <w:t xml:space="preserve"> </w:t>
      </w:r>
      <w:r w:rsidRPr="00845EB0">
        <w:rPr>
          <w:rFonts w:ascii="Cambria" w:hAnsi="Cambria"/>
        </w:rPr>
        <w:t>del codice civile.</w:t>
      </w:r>
    </w:p>
    <w:p w:rsidR="00562F46" w:rsidRPr="00845EB0" w:rsidRDefault="00562F46" w:rsidP="00D36CA3">
      <w:pPr>
        <w:spacing w:after="0" w:line="276" w:lineRule="auto"/>
        <w:jc w:val="both"/>
        <w:rPr>
          <w:rFonts w:ascii="Cambria" w:hAnsi="Cambria"/>
        </w:rPr>
      </w:pPr>
      <w:r w:rsidRPr="00845EB0">
        <w:rPr>
          <w:rFonts w:ascii="Cambria" w:hAnsi="Cambria"/>
        </w:rPr>
        <w:t>4. Resta inteso tra le Parti che l’esistenza, la validità e, comunque, l’efficacia della suddetta polizza</w:t>
      </w:r>
      <w:r w:rsidR="008940D4" w:rsidRPr="00845EB0">
        <w:rPr>
          <w:rFonts w:ascii="Cambria" w:hAnsi="Cambria"/>
        </w:rPr>
        <w:t xml:space="preserve"> </w:t>
      </w:r>
      <w:r w:rsidRPr="00845EB0">
        <w:rPr>
          <w:rFonts w:ascii="Cambria" w:hAnsi="Cambria"/>
        </w:rPr>
        <w:t xml:space="preserve">assicurativa è condizione essenziale per la </w:t>
      </w:r>
      <w:r w:rsidR="00182339" w:rsidRPr="00845EB0">
        <w:rPr>
          <w:rFonts w:ascii="Cambria" w:hAnsi="Cambria"/>
        </w:rPr>
        <w:t>Stazione Appaltante</w:t>
      </w:r>
      <w:r w:rsidRPr="00845EB0">
        <w:rPr>
          <w:rFonts w:ascii="Cambria" w:hAnsi="Cambria"/>
        </w:rPr>
        <w:t>. Pertanto, qualora il Fornitore non</w:t>
      </w:r>
      <w:r w:rsidR="008940D4" w:rsidRPr="00845EB0">
        <w:rPr>
          <w:rFonts w:ascii="Cambria" w:hAnsi="Cambria"/>
        </w:rPr>
        <w:t xml:space="preserve"> </w:t>
      </w:r>
      <w:r w:rsidRPr="00845EB0">
        <w:rPr>
          <w:rFonts w:ascii="Cambria" w:hAnsi="Cambria"/>
        </w:rPr>
        <w:t xml:space="preserve">sia in grado di provare all’atto della stipula del Contratto </w:t>
      </w:r>
      <w:r w:rsidR="008940D4" w:rsidRPr="00845EB0">
        <w:rPr>
          <w:rFonts w:ascii="Cambria" w:hAnsi="Cambria"/>
        </w:rPr>
        <w:t>e</w:t>
      </w:r>
      <w:r w:rsidRPr="00845EB0">
        <w:rPr>
          <w:rFonts w:ascii="Cambria" w:hAnsi="Cambria"/>
        </w:rPr>
        <w:t xml:space="preserve"> in qualsiasi momento di</w:t>
      </w:r>
      <w:r w:rsidR="008940D4" w:rsidRPr="00845EB0">
        <w:rPr>
          <w:rFonts w:ascii="Cambria" w:hAnsi="Cambria"/>
        </w:rPr>
        <w:t xml:space="preserve"> </w:t>
      </w:r>
      <w:r w:rsidRPr="00845EB0">
        <w:rPr>
          <w:rFonts w:ascii="Cambria" w:hAnsi="Cambria"/>
        </w:rPr>
        <w:t>possedere la copertura assicurativa di cui si tratta, il Contratto si intenderà risolto di diritto ai</w:t>
      </w:r>
      <w:r w:rsidR="008940D4" w:rsidRPr="00845EB0">
        <w:rPr>
          <w:rFonts w:ascii="Cambria" w:hAnsi="Cambria"/>
        </w:rPr>
        <w:t xml:space="preserve"> </w:t>
      </w:r>
      <w:r w:rsidRPr="00845EB0">
        <w:rPr>
          <w:rFonts w:ascii="Cambria" w:hAnsi="Cambria"/>
        </w:rPr>
        <w:t>sensi dell’art. 1456 del codice civile, con riscossione della cauzione definitiva prestata a titolo di</w:t>
      </w:r>
      <w:r w:rsidR="008940D4" w:rsidRPr="00845EB0">
        <w:rPr>
          <w:rFonts w:ascii="Cambria" w:hAnsi="Cambria"/>
        </w:rPr>
        <w:t xml:space="preserve"> </w:t>
      </w:r>
      <w:r w:rsidRPr="00845EB0">
        <w:rPr>
          <w:rFonts w:ascii="Cambria" w:hAnsi="Cambria"/>
        </w:rPr>
        <w:t>penale, fatto salvo l’obbligo di risarcimento dell’eventuale maggior danno subito.</w:t>
      </w:r>
    </w:p>
    <w:p w:rsidR="00562F46" w:rsidRPr="00845EB0" w:rsidRDefault="00562F46" w:rsidP="00D36CA3">
      <w:pPr>
        <w:spacing w:after="0" w:line="276" w:lineRule="auto"/>
        <w:jc w:val="both"/>
        <w:rPr>
          <w:rFonts w:ascii="Cambria" w:hAnsi="Cambria"/>
        </w:rPr>
      </w:pPr>
      <w:r w:rsidRPr="00845EB0">
        <w:rPr>
          <w:rFonts w:ascii="Cambria" w:hAnsi="Cambria"/>
        </w:rPr>
        <w:lastRenderedPageBreak/>
        <w:t>5. L’impresa aggiudicataria, infine, assume a proprio carico le responsabilità derivanti del buon</w:t>
      </w:r>
      <w:r w:rsidR="008940D4" w:rsidRPr="00845EB0">
        <w:rPr>
          <w:rFonts w:ascii="Cambria" w:hAnsi="Cambria"/>
        </w:rPr>
        <w:t xml:space="preserve"> </w:t>
      </w:r>
      <w:r w:rsidRPr="00845EB0">
        <w:rPr>
          <w:rFonts w:ascii="Cambria" w:hAnsi="Cambria"/>
        </w:rPr>
        <w:t>funzionamento del servizio anche in caso di scioperi e vertenze sindacali del suo personale,</w:t>
      </w:r>
      <w:r w:rsidR="00230E9F">
        <w:rPr>
          <w:rFonts w:ascii="Cambria" w:hAnsi="Cambria"/>
        </w:rPr>
        <w:t xml:space="preserve"> </w:t>
      </w:r>
      <w:r w:rsidRPr="00845EB0">
        <w:rPr>
          <w:rFonts w:ascii="Cambria" w:hAnsi="Cambria"/>
        </w:rPr>
        <w:t>promuovendo tutte le iniziative atte ad evitare l'interruzione del servizio e includendo gli</w:t>
      </w:r>
      <w:r w:rsidR="008940D4" w:rsidRPr="00845EB0">
        <w:rPr>
          <w:rFonts w:ascii="Cambria" w:hAnsi="Cambria"/>
        </w:rPr>
        <w:t xml:space="preserve"> </w:t>
      </w:r>
      <w:r w:rsidRPr="00845EB0">
        <w:rPr>
          <w:rFonts w:ascii="Cambria" w:hAnsi="Cambria"/>
        </w:rPr>
        <w:t>eventuali danni nell’ambito della copertura assicurativa sopra prevista.</w:t>
      </w:r>
    </w:p>
    <w:p w:rsidR="00562F46" w:rsidRPr="00845EB0" w:rsidRDefault="00562F46" w:rsidP="00D36CA3">
      <w:pPr>
        <w:spacing w:after="0" w:line="276" w:lineRule="auto"/>
        <w:jc w:val="both"/>
        <w:rPr>
          <w:rFonts w:ascii="Cambria" w:hAnsi="Cambria"/>
        </w:rPr>
      </w:pPr>
      <w:r w:rsidRPr="00845EB0">
        <w:rPr>
          <w:rFonts w:ascii="Cambria" w:hAnsi="Cambria"/>
        </w:rPr>
        <w:t>6. L'impresa allega al presente contratto copia autentica della polizza assicurativa, che copre ogni</w:t>
      </w:r>
      <w:r w:rsidR="008940D4" w:rsidRPr="00845EB0">
        <w:rPr>
          <w:rFonts w:ascii="Cambria" w:hAnsi="Cambria"/>
        </w:rPr>
        <w:t xml:space="preserve"> </w:t>
      </w:r>
      <w:r w:rsidRPr="00845EB0">
        <w:rPr>
          <w:rFonts w:ascii="Cambria" w:hAnsi="Cambria"/>
        </w:rPr>
        <w:t>rischio di responsabilità civile per danni, comunque arrecati a persone o cose, per colpa</w:t>
      </w:r>
      <w:r w:rsidR="008940D4" w:rsidRPr="00845EB0">
        <w:rPr>
          <w:rFonts w:ascii="Cambria" w:hAnsi="Cambria"/>
        </w:rPr>
        <w:t xml:space="preserve"> </w:t>
      </w:r>
      <w:r w:rsidRPr="00845EB0">
        <w:rPr>
          <w:rFonts w:ascii="Cambria" w:hAnsi="Cambria"/>
        </w:rPr>
        <w:t>dell’impresa aggiudicataria.</w:t>
      </w:r>
    </w:p>
    <w:p w:rsidR="00562F46" w:rsidRPr="00845EB0" w:rsidRDefault="00562F46" w:rsidP="00D36CA3">
      <w:pPr>
        <w:spacing w:after="0" w:line="276" w:lineRule="auto"/>
        <w:jc w:val="both"/>
        <w:rPr>
          <w:rFonts w:ascii="Cambria" w:hAnsi="Cambria"/>
        </w:rPr>
      </w:pPr>
      <w:r w:rsidRPr="00845EB0">
        <w:rPr>
          <w:rFonts w:ascii="Cambria" w:hAnsi="Cambria"/>
        </w:rPr>
        <w:t>7. Il risarcimento dei predetti danni potrà essere effettuato a mezzo rimborso dell'importo</w:t>
      </w:r>
      <w:r w:rsidR="008940D4" w:rsidRPr="00845EB0">
        <w:rPr>
          <w:rFonts w:ascii="Cambria" w:hAnsi="Cambria"/>
        </w:rPr>
        <w:t xml:space="preserve"> </w:t>
      </w:r>
      <w:r w:rsidRPr="00845EB0">
        <w:rPr>
          <w:rFonts w:ascii="Cambria" w:hAnsi="Cambria"/>
        </w:rPr>
        <w:t>risultante dalla apposita nota stilata dagli uffici dell'Amministrazione competenti in materia.</w:t>
      </w:r>
    </w:p>
    <w:p w:rsidR="00562F46" w:rsidRPr="00845EB0" w:rsidRDefault="00562F46" w:rsidP="00D36CA3">
      <w:pPr>
        <w:spacing w:after="0" w:line="276" w:lineRule="auto"/>
        <w:jc w:val="both"/>
        <w:rPr>
          <w:rFonts w:ascii="Cambria" w:hAnsi="Cambria"/>
        </w:rPr>
      </w:pPr>
      <w:r w:rsidRPr="00845EB0">
        <w:rPr>
          <w:rFonts w:ascii="Cambria" w:hAnsi="Cambria"/>
        </w:rPr>
        <w:t>8. Qualora l'impresa, o chi per essa, non dovesse provvedere al risarcimento o alla riparazione</w:t>
      </w:r>
      <w:r w:rsidR="008940D4" w:rsidRPr="00845EB0">
        <w:rPr>
          <w:rFonts w:ascii="Cambria" w:hAnsi="Cambria"/>
        </w:rPr>
        <w:t xml:space="preserve"> </w:t>
      </w:r>
      <w:r w:rsidRPr="00845EB0">
        <w:rPr>
          <w:rFonts w:ascii="Cambria" w:hAnsi="Cambria"/>
        </w:rPr>
        <w:t xml:space="preserve">del danno, nel termine fissato nella relativa lettera di notifica, </w:t>
      </w:r>
      <w:r w:rsidR="001150C6" w:rsidRPr="00845EB0">
        <w:rPr>
          <w:rFonts w:ascii="Cambria" w:hAnsi="Cambria"/>
        </w:rPr>
        <w:t xml:space="preserve">la Stazione Appaltante </w:t>
      </w:r>
      <w:r w:rsidRPr="00845EB0">
        <w:rPr>
          <w:rFonts w:ascii="Cambria" w:hAnsi="Cambria"/>
        </w:rPr>
        <w:t xml:space="preserve"> resta autorizzata a provvedere direttamente alla riparazione o risarcimento del danno</w:t>
      </w:r>
      <w:r w:rsidR="008940D4" w:rsidRPr="00845EB0">
        <w:rPr>
          <w:rFonts w:ascii="Cambria" w:hAnsi="Cambria"/>
        </w:rPr>
        <w:t xml:space="preserve"> </w:t>
      </w:r>
      <w:r w:rsidRPr="00845EB0">
        <w:rPr>
          <w:rFonts w:ascii="Cambria" w:hAnsi="Cambria"/>
        </w:rPr>
        <w:t>subito, addebitando il relativo importo all’impresa.</w:t>
      </w:r>
    </w:p>
    <w:p w:rsidR="00562F46" w:rsidRPr="00845EB0" w:rsidRDefault="00562F46" w:rsidP="00D36CA3">
      <w:pPr>
        <w:spacing w:after="0" w:line="276" w:lineRule="auto"/>
        <w:jc w:val="both"/>
        <w:rPr>
          <w:rFonts w:ascii="Cambria" w:hAnsi="Cambria"/>
        </w:rPr>
      </w:pPr>
      <w:r w:rsidRPr="00845EB0">
        <w:rPr>
          <w:rFonts w:ascii="Cambria" w:hAnsi="Cambria"/>
        </w:rPr>
        <w:t>9. Qualora l’impresa non adottasse correttamente tutti i sistemi previsti dal Capitolato tecnico e</w:t>
      </w:r>
      <w:r w:rsidR="008940D4" w:rsidRPr="00845EB0">
        <w:rPr>
          <w:rFonts w:ascii="Cambria" w:hAnsi="Cambria"/>
        </w:rPr>
        <w:t xml:space="preserve"> </w:t>
      </w:r>
      <w:r w:rsidRPr="00845EB0">
        <w:rPr>
          <w:rFonts w:ascii="Cambria" w:hAnsi="Cambria"/>
        </w:rPr>
        <w:t>da tale comportamento derivassero problemi a pazienti ricoverati e non, ovvero ai dipendenti,</w:t>
      </w:r>
      <w:r w:rsidR="008940D4" w:rsidRPr="00845EB0">
        <w:rPr>
          <w:rFonts w:ascii="Cambria" w:hAnsi="Cambria"/>
        </w:rPr>
        <w:t xml:space="preserve"> </w:t>
      </w:r>
      <w:r w:rsidRPr="00845EB0">
        <w:rPr>
          <w:rFonts w:ascii="Cambria" w:hAnsi="Cambria"/>
        </w:rPr>
        <w:t>dovrà provvedere direttamente al risarcimento del danno provocato.</w:t>
      </w:r>
    </w:p>
    <w:p w:rsidR="00562F46" w:rsidRPr="00845EB0" w:rsidRDefault="00562F46" w:rsidP="00D36CA3">
      <w:pPr>
        <w:spacing w:after="0" w:line="276" w:lineRule="auto"/>
        <w:jc w:val="both"/>
        <w:rPr>
          <w:rFonts w:ascii="Cambria" w:hAnsi="Cambria"/>
        </w:rPr>
      </w:pPr>
      <w:r w:rsidRPr="00845EB0">
        <w:rPr>
          <w:rFonts w:ascii="Cambria" w:hAnsi="Cambria"/>
        </w:rPr>
        <w:t>10. Come specificato, l’impresa aggiudicataria sarà ritenuta direttamente responsabile di tutti gli</w:t>
      </w:r>
      <w:r w:rsidR="008940D4" w:rsidRPr="00845EB0">
        <w:rPr>
          <w:rFonts w:ascii="Cambria" w:hAnsi="Cambria"/>
        </w:rPr>
        <w:t xml:space="preserve"> </w:t>
      </w:r>
      <w:r w:rsidRPr="00845EB0">
        <w:rPr>
          <w:rFonts w:ascii="Cambria" w:hAnsi="Cambria"/>
        </w:rPr>
        <w:t>eventuali danni accertati di qualunque natura e per qualsiasi motivo arrecati a persone e cose</w:t>
      </w:r>
      <w:r w:rsidR="008940D4" w:rsidRPr="00845EB0">
        <w:rPr>
          <w:rFonts w:ascii="Cambria" w:hAnsi="Cambria"/>
        </w:rPr>
        <w:t xml:space="preserve"> </w:t>
      </w:r>
      <w:r w:rsidRPr="00845EB0">
        <w:rPr>
          <w:rFonts w:ascii="Cambria" w:hAnsi="Cambria"/>
        </w:rPr>
        <w:t>che risultassero causati dal personale dell’impresa.</w:t>
      </w:r>
    </w:p>
    <w:p w:rsidR="00562F46" w:rsidRPr="00845EB0" w:rsidRDefault="00562F46" w:rsidP="00D36CA3">
      <w:pPr>
        <w:spacing w:after="0" w:line="276" w:lineRule="auto"/>
        <w:jc w:val="both"/>
        <w:rPr>
          <w:rFonts w:ascii="Cambria" w:hAnsi="Cambria"/>
        </w:rPr>
      </w:pPr>
      <w:r w:rsidRPr="00845EB0">
        <w:rPr>
          <w:rFonts w:ascii="Cambria" w:hAnsi="Cambria"/>
        </w:rPr>
        <w:t>11. L’impresa, in ogni caso, dovrà provvedere a proprie spese alla riparazione e sostituzione delle</w:t>
      </w:r>
      <w:r w:rsidR="008940D4" w:rsidRPr="00845EB0">
        <w:rPr>
          <w:rFonts w:ascii="Cambria" w:hAnsi="Cambria"/>
        </w:rPr>
        <w:t xml:space="preserve"> </w:t>
      </w:r>
      <w:r w:rsidRPr="00845EB0">
        <w:rPr>
          <w:rFonts w:ascii="Cambria" w:hAnsi="Cambria"/>
        </w:rPr>
        <w:t xml:space="preserve">parti o oggetti danneggiati. L’accertamento dei danni sarà effettuato dai rappresentanti </w:t>
      </w:r>
      <w:r w:rsidR="008940D4" w:rsidRPr="00845EB0">
        <w:rPr>
          <w:rFonts w:ascii="Cambria" w:hAnsi="Cambria"/>
        </w:rPr>
        <w:t xml:space="preserve">della Stazione Appaltante </w:t>
      </w:r>
      <w:r w:rsidRPr="00845EB0">
        <w:rPr>
          <w:rFonts w:ascii="Cambria" w:hAnsi="Cambria"/>
        </w:rPr>
        <w:t>, in contraddittorio con i rappresentanti dell’impresa.</w:t>
      </w:r>
    </w:p>
    <w:p w:rsidR="00562F46" w:rsidRDefault="00562F46" w:rsidP="00D36CA3">
      <w:pPr>
        <w:spacing w:after="0" w:line="276" w:lineRule="auto"/>
        <w:jc w:val="both"/>
        <w:rPr>
          <w:rFonts w:ascii="Cambria" w:hAnsi="Cambria"/>
        </w:rPr>
      </w:pPr>
      <w:r w:rsidRPr="00845EB0">
        <w:rPr>
          <w:rFonts w:ascii="Cambria" w:hAnsi="Cambria"/>
        </w:rPr>
        <w:t>12. In caso di assenza dei rappresentanti dell’impresa, si procederà agli accertamenti dei danni in</w:t>
      </w:r>
      <w:r w:rsidR="008940D4" w:rsidRPr="00845EB0">
        <w:rPr>
          <w:rFonts w:ascii="Cambria" w:hAnsi="Cambria"/>
        </w:rPr>
        <w:t xml:space="preserve"> </w:t>
      </w:r>
      <w:r w:rsidRPr="00845EB0">
        <w:rPr>
          <w:rFonts w:ascii="Cambria" w:hAnsi="Cambria"/>
        </w:rPr>
        <w:t xml:space="preserve">presenza di due testimoni, anche dipendenti della sola </w:t>
      </w:r>
      <w:r w:rsidR="00C817F7" w:rsidRPr="00845EB0">
        <w:rPr>
          <w:rFonts w:ascii="Cambria" w:hAnsi="Cambria"/>
        </w:rPr>
        <w:t>Stazione Appaltante</w:t>
      </w:r>
      <w:r w:rsidRPr="00845EB0">
        <w:rPr>
          <w:rFonts w:ascii="Cambria" w:hAnsi="Cambria"/>
        </w:rPr>
        <w:t>,</w:t>
      </w:r>
      <w:r w:rsidR="008940D4" w:rsidRPr="00845EB0">
        <w:rPr>
          <w:rFonts w:ascii="Cambria" w:hAnsi="Cambria"/>
        </w:rPr>
        <w:t xml:space="preserve"> </w:t>
      </w:r>
      <w:r w:rsidRPr="00845EB0">
        <w:rPr>
          <w:rFonts w:ascii="Cambria" w:hAnsi="Cambria"/>
        </w:rPr>
        <w:t>senza che l’impresa possa sollevare eccezione alcuna.</w:t>
      </w:r>
    </w:p>
    <w:p w:rsidR="001401DE" w:rsidRPr="00845EB0" w:rsidRDefault="001401DE"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16</w:t>
      </w:r>
      <w:r w:rsidR="008940D4" w:rsidRPr="00845EB0">
        <w:rPr>
          <w:rFonts w:ascii="Cambria" w:hAnsi="Cambria"/>
          <w:b/>
          <w:bCs/>
        </w:rPr>
        <w:t xml:space="preserve"> </w:t>
      </w:r>
    </w:p>
    <w:p w:rsidR="00562F46" w:rsidRPr="005000FC" w:rsidRDefault="00562F46" w:rsidP="00D36CA3">
      <w:pPr>
        <w:spacing w:after="0" w:line="276" w:lineRule="auto"/>
        <w:jc w:val="center"/>
        <w:rPr>
          <w:rFonts w:ascii="Cambria" w:hAnsi="Cambria"/>
          <w:b/>
          <w:bCs/>
          <w:iCs/>
        </w:rPr>
      </w:pPr>
      <w:r w:rsidRPr="005000FC">
        <w:rPr>
          <w:rFonts w:ascii="Cambria" w:hAnsi="Cambria"/>
          <w:b/>
          <w:bCs/>
          <w:iCs/>
        </w:rPr>
        <w:t>Risoluzione e clausola risolutiva espressa</w:t>
      </w:r>
    </w:p>
    <w:p w:rsidR="00562F46" w:rsidRPr="00845EB0" w:rsidRDefault="00562F46" w:rsidP="00D36CA3">
      <w:pPr>
        <w:spacing w:after="0" w:line="276" w:lineRule="auto"/>
        <w:jc w:val="both"/>
        <w:rPr>
          <w:rFonts w:ascii="Cambria" w:hAnsi="Cambria"/>
        </w:rPr>
      </w:pPr>
      <w:r w:rsidRPr="00845EB0">
        <w:rPr>
          <w:rFonts w:ascii="Cambria" w:hAnsi="Cambria"/>
        </w:rPr>
        <w:t xml:space="preserve">1. Ferme le ulteriori ipotesi di risoluzione previste dall’ art. 108 del D.Lgs. n. 50/16 e s.m., </w:t>
      </w:r>
      <w:r w:rsidR="008940D4" w:rsidRPr="00845EB0">
        <w:rPr>
          <w:rFonts w:ascii="Cambria" w:hAnsi="Cambria"/>
        </w:rPr>
        <w:t xml:space="preserve">la Stazione Appaltante </w:t>
      </w:r>
      <w:r w:rsidRPr="00845EB0">
        <w:rPr>
          <w:rFonts w:ascii="Cambria" w:hAnsi="Cambria"/>
        </w:rPr>
        <w:t>può risolvere di diritto ai sensi dell’art. 1456 Cod. Civ., previa dichiarazione da</w:t>
      </w:r>
      <w:r w:rsidR="008940D4" w:rsidRPr="00845EB0">
        <w:rPr>
          <w:rFonts w:ascii="Cambria" w:hAnsi="Cambria"/>
        </w:rPr>
        <w:t xml:space="preserve"> </w:t>
      </w:r>
      <w:r w:rsidRPr="00845EB0">
        <w:rPr>
          <w:rFonts w:ascii="Cambria" w:hAnsi="Cambria"/>
        </w:rPr>
        <w:t>comunicarsi al Fornitore nel rispetto delle modalità previste dalla vigente normativa, senza</w:t>
      </w:r>
      <w:r w:rsidR="008940D4" w:rsidRPr="00845EB0">
        <w:rPr>
          <w:rFonts w:ascii="Cambria" w:hAnsi="Cambria"/>
        </w:rPr>
        <w:t xml:space="preserve"> </w:t>
      </w:r>
      <w:r w:rsidRPr="00845EB0">
        <w:rPr>
          <w:rFonts w:ascii="Cambria" w:hAnsi="Cambria"/>
        </w:rPr>
        <w:t>necessità di assegnare alcun termine per l’adempimento, il contrato nei seguenti casi:</w:t>
      </w:r>
    </w:p>
    <w:p w:rsidR="00562F46" w:rsidRPr="00845EB0" w:rsidRDefault="00562F46" w:rsidP="00D36CA3">
      <w:pPr>
        <w:spacing w:after="0" w:line="276" w:lineRule="auto"/>
        <w:jc w:val="both"/>
        <w:rPr>
          <w:rFonts w:ascii="Cambria" w:hAnsi="Cambria"/>
        </w:rPr>
      </w:pPr>
      <w:r w:rsidRPr="00845EB0">
        <w:rPr>
          <w:rFonts w:ascii="Cambria" w:hAnsi="Cambria"/>
        </w:rPr>
        <w:t>a) reiterati e aggravati inadempimenti imputabili al Fornitore, comprovati da almeno 3 (tre)</w:t>
      </w:r>
      <w:r w:rsidR="008940D4" w:rsidRPr="00845EB0">
        <w:rPr>
          <w:rFonts w:ascii="Cambria" w:hAnsi="Cambria"/>
        </w:rPr>
        <w:t xml:space="preserve"> </w:t>
      </w:r>
      <w:r w:rsidRPr="00845EB0">
        <w:rPr>
          <w:rFonts w:ascii="Cambria" w:hAnsi="Cambria"/>
        </w:rPr>
        <w:t>documenti di contestazione ufficiale, al di fuori dei casi di cui all’articolo 108 del D.lgs. n. 50</w:t>
      </w:r>
      <w:r w:rsidR="008940D4" w:rsidRPr="00845EB0">
        <w:rPr>
          <w:rFonts w:ascii="Cambria" w:hAnsi="Cambria"/>
        </w:rPr>
        <w:t xml:space="preserve"> </w:t>
      </w:r>
      <w:r w:rsidRPr="00845EB0">
        <w:rPr>
          <w:rFonts w:ascii="Cambria" w:hAnsi="Cambria"/>
        </w:rPr>
        <w:t>del 2016</w:t>
      </w:r>
      <w:r w:rsidR="008940D4" w:rsidRPr="00845EB0">
        <w:rPr>
          <w:rFonts w:ascii="Cambria" w:hAnsi="Cambria"/>
        </w:rPr>
        <w:t xml:space="preserve"> e smi</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b) violazione delle norme in materia di cessione del contratto e dei crediti;</w:t>
      </w:r>
    </w:p>
    <w:p w:rsidR="00562F46" w:rsidRPr="00845EB0" w:rsidRDefault="00562F46" w:rsidP="00D36CA3">
      <w:pPr>
        <w:spacing w:after="0" w:line="276" w:lineRule="auto"/>
        <w:jc w:val="both"/>
        <w:rPr>
          <w:rFonts w:ascii="Cambria" w:hAnsi="Cambria"/>
        </w:rPr>
      </w:pPr>
      <w:r w:rsidRPr="00845EB0">
        <w:rPr>
          <w:rFonts w:ascii="Cambria" w:hAnsi="Cambria"/>
        </w:rPr>
        <w:t>c) mancata reintegrazione della cauzione eventualmente escussa entro il termine di cui</w:t>
      </w:r>
      <w:r w:rsidR="008940D4" w:rsidRPr="00845EB0">
        <w:rPr>
          <w:rFonts w:ascii="Cambria" w:hAnsi="Cambria"/>
        </w:rPr>
        <w:t xml:space="preserve"> </w:t>
      </w:r>
      <w:r w:rsidRPr="00845EB0">
        <w:rPr>
          <w:rFonts w:ascii="Cambria" w:hAnsi="Cambria"/>
        </w:rPr>
        <w:t>all'articolo "Cauzione definitiva";</w:t>
      </w:r>
    </w:p>
    <w:p w:rsidR="00562F46" w:rsidRPr="00845EB0" w:rsidRDefault="00562F46" w:rsidP="00D36CA3">
      <w:pPr>
        <w:spacing w:after="0" w:line="276" w:lineRule="auto"/>
        <w:jc w:val="both"/>
        <w:rPr>
          <w:rFonts w:ascii="Cambria" w:hAnsi="Cambria"/>
        </w:rPr>
      </w:pPr>
      <w:r w:rsidRPr="00845EB0">
        <w:rPr>
          <w:rFonts w:ascii="Cambria" w:hAnsi="Cambria"/>
        </w:rPr>
        <w:t>d) mancata copertura dei rischi durante tutta la vigenza del contratto;</w:t>
      </w:r>
    </w:p>
    <w:p w:rsidR="00562F46" w:rsidRPr="00845EB0" w:rsidRDefault="00562F46" w:rsidP="00D36CA3">
      <w:pPr>
        <w:spacing w:after="0" w:line="276" w:lineRule="auto"/>
        <w:jc w:val="both"/>
        <w:rPr>
          <w:rFonts w:ascii="Cambria" w:hAnsi="Cambria"/>
        </w:rPr>
      </w:pPr>
      <w:r w:rsidRPr="00845EB0">
        <w:rPr>
          <w:rFonts w:ascii="Cambria" w:hAnsi="Cambria"/>
        </w:rPr>
        <w:t>e) azioni giudiziarie per violazioni di diritti di brevetto, di autore ed in genere di privativa</w:t>
      </w:r>
      <w:r w:rsidR="008940D4" w:rsidRPr="00845EB0">
        <w:rPr>
          <w:rFonts w:ascii="Cambria" w:hAnsi="Cambria"/>
        </w:rPr>
        <w:t xml:space="preserve"> </w:t>
      </w:r>
      <w:r w:rsidRPr="00845EB0">
        <w:rPr>
          <w:rFonts w:ascii="Cambria" w:hAnsi="Cambria"/>
        </w:rPr>
        <w:t xml:space="preserve">altrui, intentate contro </w:t>
      </w:r>
      <w:r w:rsidR="006660FD" w:rsidRPr="00845EB0">
        <w:rPr>
          <w:rFonts w:ascii="Cambria" w:hAnsi="Cambria"/>
        </w:rPr>
        <w:t>la Stazione Appaltante</w:t>
      </w:r>
      <w:r w:rsidRPr="00845EB0">
        <w:rPr>
          <w:rFonts w:ascii="Cambria" w:hAnsi="Cambria"/>
        </w:rPr>
        <w:t>, ai sensi dell'articolo "Brevetti industriali e diritti</w:t>
      </w:r>
      <w:r w:rsidR="008940D4" w:rsidRPr="00845EB0">
        <w:rPr>
          <w:rFonts w:ascii="Cambria" w:hAnsi="Cambria"/>
        </w:rPr>
        <w:t xml:space="preserve"> </w:t>
      </w:r>
      <w:r w:rsidRPr="00845EB0">
        <w:rPr>
          <w:rFonts w:ascii="Cambria" w:hAnsi="Cambria"/>
        </w:rPr>
        <w:t>d'autore";</w:t>
      </w:r>
    </w:p>
    <w:p w:rsidR="00562F46" w:rsidRPr="00845EB0" w:rsidRDefault="00562F46" w:rsidP="00D36CA3">
      <w:pPr>
        <w:spacing w:after="0" w:line="276" w:lineRule="auto"/>
        <w:jc w:val="both"/>
        <w:rPr>
          <w:rFonts w:ascii="Cambria" w:hAnsi="Cambria"/>
        </w:rPr>
      </w:pPr>
      <w:r w:rsidRPr="00845EB0">
        <w:rPr>
          <w:rFonts w:ascii="Cambria" w:hAnsi="Cambria"/>
        </w:rPr>
        <w:t>f) nei casi previsti dall’articolo “Tracciabilità dei flussi finanziari e clausola risolutiva espressa”;</w:t>
      </w:r>
    </w:p>
    <w:p w:rsidR="00562F46" w:rsidRPr="00845EB0" w:rsidRDefault="00562F46" w:rsidP="00D36CA3">
      <w:pPr>
        <w:spacing w:after="0" w:line="276" w:lineRule="auto"/>
        <w:jc w:val="both"/>
        <w:rPr>
          <w:rFonts w:ascii="Cambria" w:hAnsi="Cambria"/>
        </w:rPr>
      </w:pPr>
      <w:r w:rsidRPr="00845EB0">
        <w:rPr>
          <w:rFonts w:ascii="Cambria" w:hAnsi="Cambria"/>
        </w:rPr>
        <w:t>g) nei casi di cui all’articolo “Riservatezza”;</w:t>
      </w:r>
    </w:p>
    <w:p w:rsidR="00562F46" w:rsidRPr="00845EB0" w:rsidRDefault="00562F46" w:rsidP="00D36CA3">
      <w:pPr>
        <w:spacing w:after="0" w:line="276" w:lineRule="auto"/>
        <w:jc w:val="both"/>
        <w:rPr>
          <w:rFonts w:ascii="Cambria" w:hAnsi="Cambria"/>
        </w:rPr>
      </w:pPr>
      <w:r w:rsidRPr="00845EB0">
        <w:rPr>
          <w:rFonts w:ascii="Cambria" w:hAnsi="Cambria"/>
        </w:rPr>
        <w:t>h) nei casi di cui all’articolo “Subappalto”;</w:t>
      </w:r>
    </w:p>
    <w:p w:rsidR="00562F46" w:rsidRPr="00845EB0" w:rsidRDefault="00562F46" w:rsidP="00D36CA3">
      <w:pPr>
        <w:spacing w:after="0" w:line="276" w:lineRule="auto"/>
        <w:jc w:val="both"/>
        <w:rPr>
          <w:rFonts w:ascii="Cambria" w:hAnsi="Cambria"/>
        </w:rPr>
      </w:pPr>
      <w:r w:rsidRPr="00845EB0">
        <w:rPr>
          <w:rFonts w:ascii="Cambria" w:hAnsi="Cambria"/>
        </w:rPr>
        <w:t>i) nei casi di cui all’articolo “Trasparenza”;</w:t>
      </w:r>
    </w:p>
    <w:p w:rsidR="00562F46" w:rsidRPr="00845EB0" w:rsidRDefault="00562F46" w:rsidP="00D36CA3">
      <w:pPr>
        <w:spacing w:after="0" w:line="276" w:lineRule="auto"/>
        <w:jc w:val="both"/>
        <w:rPr>
          <w:rFonts w:ascii="Cambria" w:hAnsi="Cambria"/>
        </w:rPr>
      </w:pPr>
      <w:r w:rsidRPr="00845EB0">
        <w:rPr>
          <w:rFonts w:ascii="Cambria" w:hAnsi="Cambria"/>
        </w:rPr>
        <w:t>j) qualora disposizioni legislative, regolamentari ed autorizzative non ne consentano la</w:t>
      </w:r>
      <w:r w:rsidR="008940D4" w:rsidRPr="00845EB0">
        <w:rPr>
          <w:rFonts w:ascii="Cambria" w:hAnsi="Cambria"/>
        </w:rPr>
        <w:t xml:space="preserve"> </w:t>
      </w:r>
      <w:r w:rsidRPr="00845EB0">
        <w:rPr>
          <w:rFonts w:ascii="Cambria" w:hAnsi="Cambria"/>
        </w:rPr>
        <w:t>p</w:t>
      </w:r>
      <w:r w:rsidR="00D36436">
        <w:rPr>
          <w:rFonts w:ascii="Cambria" w:hAnsi="Cambria"/>
        </w:rPr>
        <w:t>rosecuzione in tutto o in parte;</w:t>
      </w:r>
    </w:p>
    <w:p w:rsidR="00562F46" w:rsidRDefault="00562F46" w:rsidP="00D36CA3">
      <w:pPr>
        <w:spacing w:after="0" w:line="276" w:lineRule="auto"/>
        <w:jc w:val="both"/>
        <w:rPr>
          <w:rFonts w:ascii="Cambria" w:hAnsi="Cambria"/>
        </w:rPr>
      </w:pPr>
      <w:r w:rsidRPr="00845EB0">
        <w:rPr>
          <w:rFonts w:ascii="Cambria" w:hAnsi="Cambria"/>
        </w:rPr>
        <w:lastRenderedPageBreak/>
        <w:t xml:space="preserve">2. In tutti i predetti casi di risoluzione </w:t>
      </w:r>
      <w:r w:rsidR="006660FD" w:rsidRPr="00845EB0">
        <w:rPr>
          <w:rFonts w:ascii="Cambria" w:hAnsi="Cambria"/>
        </w:rPr>
        <w:t xml:space="preserve">la Stazione Appaltante </w:t>
      </w:r>
      <w:r w:rsidRPr="00845EB0">
        <w:rPr>
          <w:rFonts w:ascii="Cambria" w:hAnsi="Cambria"/>
        </w:rPr>
        <w:t xml:space="preserve"> ha diritto di ritenere definitivamente la</w:t>
      </w:r>
      <w:r w:rsidR="00C54118" w:rsidRPr="00845EB0">
        <w:rPr>
          <w:rFonts w:ascii="Cambria" w:hAnsi="Cambria"/>
        </w:rPr>
        <w:t xml:space="preserve"> </w:t>
      </w:r>
      <w:r w:rsidRPr="00845EB0">
        <w:rPr>
          <w:rFonts w:ascii="Cambria" w:hAnsi="Cambria"/>
        </w:rPr>
        <w:t>cauzione definitiva, ove essa non sia stata ancora restituita, e/o di applicare una penale</w:t>
      </w:r>
      <w:r w:rsidR="00C54118" w:rsidRPr="00845EB0">
        <w:rPr>
          <w:rFonts w:ascii="Cambria" w:hAnsi="Cambria"/>
        </w:rPr>
        <w:t xml:space="preserve"> </w:t>
      </w:r>
      <w:r w:rsidRPr="00845EB0">
        <w:rPr>
          <w:rFonts w:ascii="Cambria" w:hAnsi="Cambria"/>
        </w:rPr>
        <w:t>equivalente, nonché di procedere nei confronti del Fornitore per il risarcimento del danno. In</w:t>
      </w:r>
      <w:r w:rsidR="00C54118" w:rsidRPr="00845EB0">
        <w:rPr>
          <w:rFonts w:ascii="Cambria" w:hAnsi="Cambria"/>
        </w:rPr>
        <w:t xml:space="preserve"> </w:t>
      </w:r>
      <w:r w:rsidRPr="00845EB0">
        <w:rPr>
          <w:rFonts w:ascii="Cambria" w:hAnsi="Cambria"/>
        </w:rPr>
        <w:t xml:space="preserve">questo caso </w:t>
      </w:r>
      <w:r w:rsidR="001150C6" w:rsidRPr="00845EB0">
        <w:rPr>
          <w:rFonts w:ascii="Cambria" w:hAnsi="Cambria"/>
        </w:rPr>
        <w:t xml:space="preserve">la Stazione Appaltante </w:t>
      </w:r>
      <w:r w:rsidRPr="00845EB0">
        <w:rPr>
          <w:rFonts w:ascii="Cambria" w:hAnsi="Cambria"/>
        </w:rPr>
        <w:t xml:space="preserve"> si rivolgerà per l'esecuzione del servizio appaltato alla successiva Ditta</w:t>
      </w:r>
      <w:r w:rsidR="00C54118" w:rsidRPr="00845EB0">
        <w:rPr>
          <w:rFonts w:ascii="Cambria" w:hAnsi="Cambria"/>
        </w:rPr>
        <w:t xml:space="preserve"> </w:t>
      </w:r>
      <w:r w:rsidRPr="00845EB0">
        <w:rPr>
          <w:rFonts w:ascii="Cambria" w:hAnsi="Cambria"/>
        </w:rPr>
        <w:t>che ha presentato la migliore offerta.</w:t>
      </w:r>
    </w:p>
    <w:p w:rsidR="00541C58" w:rsidRPr="00263724" w:rsidRDefault="00541C58" w:rsidP="00541C58">
      <w:pPr>
        <w:autoSpaceDE w:val="0"/>
        <w:autoSpaceDN w:val="0"/>
        <w:adjustRightInd w:val="0"/>
        <w:spacing w:after="0" w:line="276" w:lineRule="auto"/>
        <w:jc w:val="both"/>
        <w:rPr>
          <w:rFonts w:ascii="Cambria" w:hAnsi="Cambria" w:cs="Calibri-Bold"/>
          <w:bCs/>
        </w:rPr>
      </w:pPr>
      <w:r>
        <w:rPr>
          <w:rFonts w:ascii="Cambria" w:hAnsi="Cambria" w:cs="Calibri-Bold"/>
          <w:bCs/>
        </w:rPr>
        <w:t xml:space="preserve">3. </w:t>
      </w:r>
      <w:r w:rsidRPr="00263724">
        <w:rPr>
          <w:rFonts w:ascii="Cambria" w:hAnsi="Cambria" w:cs="Calibri-Bold"/>
          <w:bCs/>
        </w:rPr>
        <w:t xml:space="preserve">La </w:t>
      </w:r>
      <w:r>
        <w:rPr>
          <w:rFonts w:ascii="Cambria" w:hAnsi="Cambria" w:cs="Calibri-Bold"/>
          <w:bCs/>
        </w:rPr>
        <w:t>SA</w:t>
      </w:r>
      <w:r w:rsidRPr="00263724">
        <w:rPr>
          <w:rFonts w:ascii="Cambria" w:hAnsi="Cambria" w:cs="Calibri-Bold"/>
          <w:bCs/>
        </w:rPr>
        <w:t xml:space="preserve"> si riserva il diritto di </w:t>
      </w:r>
      <w:r>
        <w:rPr>
          <w:rFonts w:ascii="Cambria" w:hAnsi="Cambria" w:cs="Calibri-Bold"/>
          <w:bCs/>
        </w:rPr>
        <w:t>risolvere il</w:t>
      </w:r>
      <w:r w:rsidRPr="00263724">
        <w:rPr>
          <w:rFonts w:ascii="Cambria" w:hAnsi="Cambria" w:cs="Calibri-Bold"/>
          <w:bCs/>
        </w:rPr>
        <w:t xml:space="preserve"> contratto nel caso in cui</w:t>
      </w:r>
      <w:r>
        <w:rPr>
          <w:rFonts w:ascii="Cambria" w:hAnsi="Cambria" w:cs="Calibri-Bold"/>
          <w:bCs/>
        </w:rPr>
        <w:t xml:space="preserve"> Consip S.p.A. o</w:t>
      </w:r>
      <w:r w:rsidRPr="00263724">
        <w:rPr>
          <w:rFonts w:ascii="Cambria" w:hAnsi="Cambria" w:cs="Calibri-Bold"/>
          <w:bCs/>
        </w:rPr>
        <w:t xml:space="preserve"> la </w:t>
      </w:r>
      <w:proofErr w:type="spellStart"/>
      <w:r w:rsidRPr="00263724">
        <w:rPr>
          <w:rFonts w:ascii="Cambria" w:hAnsi="Cambria" w:cs="Calibri-Bold"/>
          <w:bCs/>
        </w:rPr>
        <w:t>SUA</w:t>
      </w:r>
      <w:r w:rsidRPr="00263724">
        <w:rPr>
          <w:rFonts w:ascii="Cambria" w:hAnsi="Cambria" w:cs="Cambria Math"/>
          <w:bCs/>
        </w:rPr>
        <w:t>‐C</w:t>
      </w:r>
      <w:r w:rsidRPr="00263724">
        <w:rPr>
          <w:rFonts w:ascii="Cambria" w:hAnsi="Cambria" w:cs="Arial"/>
          <w:bCs/>
        </w:rPr>
        <w:t>alabria</w:t>
      </w:r>
      <w:proofErr w:type="spellEnd"/>
      <w:r w:rsidRPr="00263724">
        <w:rPr>
          <w:rFonts w:ascii="Cambria" w:hAnsi="Cambria" w:cs="Arial"/>
          <w:bCs/>
        </w:rPr>
        <w:t xml:space="preserve"> </w:t>
      </w:r>
      <w:r>
        <w:rPr>
          <w:rFonts w:ascii="Cambria" w:hAnsi="Cambria" w:cs="Arial"/>
          <w:bCs/>
        </w:rPr>
        <w:t xml:space="preserve">dovessero </w:t>
      </w:r>
      <w:r w:rsidRPr="00263724">
        <w:rPr>
          <w:rFonts w:ascii="Cambria" w:hAnsi="Cambria" w:cs="Arial"/>
          <w:bCs/>
        </w:rPr>
        <w:t>proceder</w:t>
      </w:r>
      <w:r>
        <w:rPr>
          <w:rFonts w:ascii="Cambria" w:hAnsi="Cambria" w:cs="Arial"/>
          <w:bCs/>
        </w:rPr>
        <w:t>e</w:t>
      </w:r>
      <w:r w:rsidRPr="00263724">
        <w:rPr>
          <w:rFonts w:ascii="Cambria" w:hAnsi="Cambria" w:cs="Arial"/>
          <w:bCs/>
        </w:rPr>
        <w:t xml:space="preserve"> all’aggiudicazione di gara avente ad oggetto gli stessi servizi di cui al </w:t>
      </w:r>
      <w:r w:rsidRPr="00263724">
        <w:rPr>
          <w:rFonts w:ascii="Cambria" w:hAnsi="Cambria" w:cs="Calibri-Bold"/>
          <w:bCs/>
        </w:rPr>
        <w:t>presente bando.</w:t>
      </w:r>
      <w:r>
        <w:rPr>
          <w:rFonts w:ascii="Cambria" w:hAnsi="Cambria" w:cs="Calibri-Bold"/>
          <w:bCs/>
        </w:rPr>
        <w:t xml:space="preserve"> La risoluzione</w:t>
      </w:r>
      <w:r w:rsidRPr="00263724">
        <w:rPr>
          <w:rFonts w:ascii="Cambria" w:hAnsi="Cambria" w:cs="Calibri-Bold"/>
          <w:bCs/>
        </w:rPr>
        <w:t xml:space="preserve"> avrà effetto dalla data di decorrenza del servizio da parte della ditta aggiudicataria individuata a seguito dell’espletamento della gara</w:t>
      </w:r>
      <w:r>
        <w:rPr>
          <w:rFonts w:ascii="Cambria" w:hAnsi="Cambria" w:cs="Calibri-Bold"/>
          <w:bCs/>
        </w:rPr>
        <w:t xml:space="preserve"> Consip S.p.A. o</w:t>
      </w:r>
      <w:r w:rsidRPr="00263724">
        <w:rPr>
          <w:rFonts w:ascii="Cambria" w:hAnsi="Cambria" w:cs="Calibri-Bold"/>
          <w:bCs/>
        </w:rPr>
        <w:t xml:space="preserve"> della SUA</w:t>
      </w:r>
      <w:r w:rsidRPr="00263724">
        <w:rPr>
          <w:rFonts w:ascii="Cambria" w:hAnsi="Cambria" w:cs="Cambria Math"/>
          <w:bCs/>
        </w:rPr>
        <w:t>‐</w:t>
      </w:r>
      <w:r w:rsidRPr="00263724">
        <w:rPr>
          <w:rFonts w:ascii="Cambria" w:hAnsi="Cambria" w:cs="Arial"/>
          <w:bCs/>
        </w:rPr>
        <w:t xml:space="preserve"> Calabria.</w:t>
      </w:r>
    </w:p>
    <w:p w:rsidR="00541C58" w:rsidRPr="00845EB0" w:rsidRDefault="00541C58" w:rsidP="00541C58">
      <w:pPr>
        <w:spacing w:after="0" w:line="276" w:lineRule="auto"/>
        <w:jc w:val="both"/>
        <w:rPr>
          <w:rFonts w:ascii="Cambria" w:hAnsi="Cambria"/>
        </w:rPr>
      </w:pPr>
      <w:r w:rsidRPr="00263724">
        <w:rPr>
          <w:rFonts w:ascii="Cambria" w:hAnsi="Cambria" w:cs="Calibri-Bold"/>
          <w:bCs/>
        </w:rPr>
        <w:t>Nulla sarà dovuto alla ditta a titolo di ristoro per l’anticipata risoluzione contrattuale.</w:t>
      </w:r>
    </w:p>
    <w:p w:rsidR="00562F46" w:rsidRPr="00845EB0" w:rsidRDefault="00541C58" w:rsidP="00D36CA3">
      <w:pPr>
        <w:spacing w:after="0" w:line="276" w:lineRule="auto"/>
        <w:jc w:val="both"/>
        <w:rPr>
          <w:rFonts w:ascii="Cambria" w:hAnsi="Cambria"/>
        </w:rPr>
      </w:pPr>
      <w:r>
        <w:rPr>
          <w:rFonts w:ascii="Cambria" w:hAnsi="Cambria"/>
        </w:rPr>
        <w:t>4</w:t>
      </w:r>
      <w:r w:rsidR="00C54118" w:rsidRPr="00845EB0">
        <w:rPr>
          <w:rFonts w:ascii="Cambria" w:hAnsi="Cambria"/>
        </w:rPr>
        <w:t>. L</w:t>
      </w:r>
      <w:r w:rsidR="006660FD" w:rsidRPr="00845EB0">
        <w:rPr>
          <w:rFonts w:ascii="Cambria" w:hAnsi="Cambria"/>
        </w:rPr>
        <w:t xml:space="preserve">a Stazione Appaltante </w:t>
      </w:r>
      <w:r w:rsidR="00562F46" w:rsidRPr="00845EB0">
        <w:rPr>
          <w:rFonts w:ascii="Cambria" w:hAnsi="Cambria"/>
        </w:rPr>
        <w:t xml:space="preserve"> si avvarrà della clausola</w:t>
      </w:r>
      <w:r w:rsidR="00C54118" w:rsidRPr="00845EB0">
        <w:rPr>
          <w:rFonts w:ascii="Cambria" w:hAnsi="Cambria"/>
        </w:rPr>
        <w:t xml:space="preserve"> </w:t>
      </w:r>
      <w:r w:rsidR="00562F46" w:rsidRPr="00845EB0">
        <w:rPr>
          <w:rFonts w:ascii="Cambria" w:hAnsi="Cambria"/>
        </w:rPr>
        <w:t>risolutiva espressa di cui all’art. 1456 c.c. ogni qualvolta nei confronti dell’imprenditore o dei</w:t>
      </w:r>
      <w:r w:rsidR="00C54118" w:rsidRPr="00845EB0">
        <w:rPr>
          <w:rFonts w:ascii="Cambria" w:hAnsi="Cambria"/>
        </w:rPr>
        <w:t xml:space="preserve"> </w:t>
      </w:r>
      <w:r w:rsidR="00562F46" w:rsidRPr="00845EB0">
        <w:rPr>
          <w:rFonts w:ascii="Cambria" w:hAnsi="Cambria"/>
        </w:rPr>
        <w:t>componenti la compagine sociale, o dei dirigenti dell’impresa con funzioni specifiche relative</w:t>
      </w:r>
      <w:r w:rsidR="00C54118" w:rsidRPr="00845EB0">
        <w:rPr>
          <w:rFonts w:ascii="Cambria" w:hAnsi="Cambria"/>
        </w:rPr>
        <w:t xml:space="preserve"> </w:t>
      </w:r>
      <w:r w:rsidR="00562F46" w:rsidRPr="00845EB0">
        <w:rPr>
          <w:rFonts w:ascii="Cambria" w:hAnsi="Cambria"/>
        </w:rPr>
        <w:t>all’affidamento alla stipula e all’esecuzione del contratto sia stata disposta misura cautelare o sia</w:t>
      </w:r>
      <w:r w:rsidR="00C54118" w:rsidRPr="00845EB0">
        <w:rPr>
          <w:rFonts w:ascii="Cambria" w:hAnsi="Cambria"/>
        </w:rPr>
        <w:t xml:space="preserve"> </w:t>
      </w:r>
      <w:r w:rsidR="00562F46" w:rsidRPr="00845EB0">
        <w:rPr>
          <w:rFonts w:ascii="Cambria" w:hAnsi="Cambria"/>
        </w:rPr>
        <w:t xml:space="preserve">intervenuto rinvio a giudizio per taluno dei delitti di cui agli artt. 317 </w:t>
      </w:r>
      <w:proofErr w:type="spellStart"/>
      <w:r w:rsidR="00562F46" w:rsidRPr="00845EB0">
        <w:rPr>
          <w:rFonts w:ascii="Cambria" w:hAnsi="Cambria"/>
        </w:rPr>
        <w:t>cp</w:t>
      </w:r>
      <w:proofErr w:type="spellEnd"/>
      <w:r w:rsidR="00562F46" w:rsidRPr="00845EB0">
        <w:rPr>
          <w:rFonts w:ascii="Cambria" w:hAnsi="Cambria"/>
        </w:rPr>
        <w:t xml:space="preserve"> 318 </w:t>
      </w:r>
      <w:proofErr w:type="spellStart"/>
      <w:r w:rsidR="00562F46" w:rsidRPr="00845EB0">
        <w:rPr>
          <w:rFonts w:ascii="Cambria" w:hAnsi="Cambria"/>
        </w:rPr>
        <w:t>cp</w:t>
      </w:r>
      <w:proofErr w:type="spellEnd"/>
      <w:r w:rsidR="00562F46" w:rsidRPr="00845EB0">
        <w:rPr>
          <w:rFonts w:ascii="Cambria" w:hAnsi="Cambria"/>
        </w:rPr>
        <w:t xml:space="preserve"> 319 </w:t>
      </w:r>
      <w:proofErr w:type="spellStart"/>
      <w:r w:rsidR="00562F46" w:rsidRPr="00845EB0">
        <w:rPr>
          <w:rFonts w:ascii="Cambria" w:hAnsi="Cambria"/>
        </w:rPr>
        <w:t>cp</w:t>
      </w:r>
      <w:proofErr w:type="spellEnd"/>
      <w:r w:rsidR="00562F46" w:rsidRPr="00845EB0">
        <w:rPr>
          <w:rFonts w:ascii="Cambria" w:hAnsi="Cambria"/>
        </w:rPr>
        <w:t xml:space="preserve"> 319 bis</w:t>
      </w:r>
      <w:r w:rsidR="00C54118" w:rsidRPr="00845EB0">
        <w:rPr>
          <w:rFonts w:ascii="Cambria" w:hAnsi="Cambria"/>
        </w:rPr>
        <w:t xml:space="preserve"> </w:t>
      </w:r>
      <w:proofErr w:type="spellStart"/>
      <w:r w:rsidR="00562F46" w:rsidRPr="00845EB0">
        <w:rPr>
          <w:rFonts w:ascii="Cambria" w:hAnsi="Cambria"/>
        </w:rPr>
        <w:t>cp</w:t>
      </w:r>
      <w:proofErr w:type="spellEnd"/>
      <w:r w:rsidR="00562F46" w:rsidRPr="00845EB0">
        <w:rPr>
          <w:rFonts w:ascii="Cambria" w:hAnsi="Cambria"/>
        </w:rPr>
        <w:t xml:space="preserve"> 319 </w:t>
      </w:r>
      <w:proofErr w:type="spellStart"/>
      <w:r w:rsidR="00562F46" w:rsidRPr="00845EB0">
        <w:rPr>
          <w:rFonts w:ascii="Cambria" w:hAnsi="Cambria"/>
        </w:rPr>
        <w:t>ter</w:t>
      </w:r>
      <w:proofErr w:type="spellEnd"/>
      <w:r w:rsidR="00562F46" w:rsidRPr="00845EB0">
        <w:rPr>
          <w:rFonts w:ascii="Cambria" w:hAnsi="Cambria"/>
        </w:rPr>
        <w:t xml:space="preserve"> </w:t>
      </w:r>
      <w:proofErr w:type="spellStart"/>
      <w:r w:rsidR="00562F46" w:rsidRPr="00845EB0">
        <w:rPr>
          <w:rFonts w:ascii="Cambria" w:hAnsi="Cambria"/>
        </w:rPr>
        <w:t>cp</w:t>
      </w:r>
      <w:proofErr w:type="spellEnd"/>
      <w:r w:rsidR="00562F46" w:rsidRPr="00845EB0">
        <w:rPr>
          <w:rFonts w:ascii="Cambria" w:hAnsi="Cambria"/>
        </w:rPr>
        <w:t xml:space="preserve"> 319 </w:t>
      </w:r>
      <w:proofErr w:type="spellStart"/>
      <w:r w:rsidR="00562F46" w:rsidRPr="00845EB0">
        <w:rPr>
          <w:rFonts w:ascii="Cambria" w:hAnsi="Cambria"/>
        </w:rPr>
        <w:t>quater</w:t>
      </w:r>
      <w:proofErr w:type="spellEnd"/>
      <w:r w:rsidR="00562F46" w:rsidRPr="00845EB0">
        <w:rPr>
          <w:rFonts w:ascii="Cambria" w:hAnsi="Cambria"/>
        </w:rPr>
        <w:t xml:space="preserve"> 320 </w:t>
      </w:r>
      <w:proofErr w:type="spellStart"/>
      <w:r w:rsidR="00562F46" w:rsidRPr="00845EB0">
        <w:rPr>
          <w:rFonts w:ascii="Cambria" w:hAnsi="Cambria"/>
        </w:rPr>
        <w:t>cp</w:t>
      </w:r>
      <w:proofErr w:type="spellEnd"/>
      <w:r w:rsidR="00562F46" w:rsidRPr="00845EB0">
        <w:rPr>
          <w:rFonts w:ascii="Cambria" w:hAnsi="Cambria"/>
        </w:rPr>
        <w:t xml:space="preserve"> 322 </w:t>
      </w:r>
      <w:proofErr w:type="spellStart"/>
      <w:r w:rsidR="00562F46" w:rsidRPr="00845EB0">
        <w:rPr>
          <w:rFonts w:ascii="Cambria" w:hAnsi="Cambria"/>
        </w:rPr>
        <w:t>cp</w:t>
      </w:r>
      <w:proofErr w:type="spellEnd"/>
      <w:r w:rsidR="00562F46" w:rsidRPr="00845EB0">
        <w:rPr>
          <w:rFonts w:ascii="Cambria" w:hAnsi="Cambria"/>
        </w:rPr>
        <w:t xml:space="preserve"> 322 bis </w:t>
      </w:r>
      <w:proofErr w:type="spellStart"/>
      <w:r w:rsidR="00562F46" w:rsidRPr="00845EB0">
        <w:rPr>
          <w:rFonts w:ascii="Cambria" w:hAnsi="Cambria"/>
        </w:rPr>
        <w:t>cp</w:t>
      </w:r>
      <w:proofErr w:type="spellEnd"/>
      <w:r w:rsidR="00562F46" w:rsidRPr="00845EB0">
        <w:rPr>
          <w:rFonts w:ascii="Cambria" w:hAnsi="Cambria"/>
        </w:rPr>
        <w:t xml:space="preserve"> 346 bis </w:t>
      </w:r>
      <w:proofErr w:type="spellStart"/>
      <w:r w:rsidR="00562F46" w:rsidRPr="00845EB0">
        <w:rPr>
          <w:rFonts w:ascii="Cambria" w:hAnsi="Cambria"/>
        </w:rPr>
        <w:t>cp</w:t>
      </w:r>
      <w:proofErr w:type="spellEnd"/>
      <w:r w:rsidR="00562F46" w:rsidRPr="00845EB0">
        <w:rPr>
          <w:rFonts w:ascii="Cambria" w:hAnsi="Cambria"/>
        </w:rPr>
        <w:t xml:space="preserve"> 353 </w:t>
      </w:r>
      <w:proofErr w:type="spellStart"/>
      <w:r w:rsidR="00562F46" w:rsidRPr="00845EB0">
        <w:rPr>
          <w:rFonts w:ascii="Cambria" w:hAnsi="Cambria"/>
        </w:rPr>
        <w:t>cp</w:t>
      </w:r>
      <w:proofErr w:type="spellEnd"/>
      <w:r w:rsidR="00562F46" w:rsidRPr="00845EB0">
        <w:rPr>
          <w:rFonts w:ascii="Cambria" w:hAnsi="Cambria"/>
        </w:rPr>
        <w:t xml:space="preserve"> 353 bis </w:t>
      </w:r>
      <w:proofErr w:type="spellStart"/>
      <w:r w:rsidR="00562F46" w:rsidRPr="00845EB0">
        <w:rPr>
          <w:rFonts w:ascii="Cambria" w:hAnsi="Cambria"/>
        </w:rPr>
        <w:t>cp</w:t>
      </w:r>
      <w:proofErr w:type="spellEnd"/>
      <w:r w:rsidR="00562F46" w:rsidRPr="00845EB0">
        <w:rPr>
          <w:rFonts w:ascii="Cambria" w:hAnsi="Cambria"/>
        </w:rPr>
        <w:t>.</w:t>
      </w:r>
    </w:p>
    <w:p w:rsidR="00562F46" w:rsidRDefault="00541C58" w:rsidP="00D36CA3">
      <w:pPr>
        <w:spacing w:after="0" w:line="276" w:lineRule="auto"/>
        <w:jc w:val="both"/>
        <w:rPr>
          <w:rFonts w:ascii="Cambria" w:hAnsi="Cambria"/>
        </w:rPr>
      </w:pPr>
      <w:r>
        <w:rPr>
          <w:rFonts w:ascii="Cambria" w:hAnsi="Cambria"/>
        </w:rPr>
        <w:t>5</w:t>
      </w:r>
      <w:r w:rsidR="00562F46" w:rsidRPr="00845EB0">
        <w:rPr>
          <w:rFonts w:ascii="Cambria" w:hAnsi="Cambria"/>
        </w:rPr>
        <w:t>. Rimane inteso che eventuali inadempimenti che abbiano portato alla risoluzione del presente</w:t>
      </w:r>
      <w:r w:rsidR="00C54118" w:rsidRPr="00845EB0">
        <w:rPr>
          <w:rFonts w:ascii="Cambria" w:hAnsi="Cambria"/>
        </w:rPr>
        <w:t xml:space="preserve"> </w:t>
      </w:r>
      <w:r w:rsidR="00562F46" w:rsidRPr="00845EB0">
        <w:rPr>
          <w:rFonts w:ascii="Cambria" w:hAnsi="Cambria"/>
        </w:rPr>
        <w:t>Contratto saranno oggetto di segnalazione all'Autorità Nazionale Anticorruzione nonché</w:t>
      </w:r>
      <w:r w:rsidR="00C54118" w:rsidRPr="00845EB0">
        <w:rPr>
          <w:rFonts w:ascii="Cambria" w:hAnsi="Cambria"/>
        </w:rPr>
        <w:t xml:space="preserve"> </w:t>
      </w:r>
      <w:r w:rsidR="00562F46" w:rsidRPr="00845EB0">
        <w:rPr>
          <w:rFonts w:ascii="Cambria" w:hAnsi="Cambria"/>
        </w:rPr>
        <w:t>potranno essere valutati come grave negligenza o malafede nell'esecuzione delle prestazioni</w:t>
      </w:r>
      <w:r w:rsidR="00C54118" w:rsidRPr="00845EB0">
        <w:rPr>
          <w:rFonts w:ascii="Cambria" w:hAnsi="Cambria"/>
        </w:rPr>
        <w:t xml:space="preserve"> </w:t>
      </w:r>
      <w:r w:rsidR="00562F46" w:rsidRPr="00845EB0">
        <w:rPr>
          <w:rFonts w:ascii="Cambria" w:hAnsi="Cambria"/>
        </w:rPr>
        <w:t xml:space="preserve">affidate al Fornitore ai sensi dell'art. 80 comma 5 </w:t>
      </w:r>
      <w:proofErr w:type="spellStart"/>
      <w:r w:rsidR="00562F46" w:rsidRPr="00845EB0">
        <w:rPr>
          <w:rFonts w:ascii="Cambria" w:hAnsi="Cambria"/>
        </w:rPr>
        <w:t>lett.c</w:t>
      </w:r>
      <w:proofErr w:type="spellEnd"/>
      <w:r w:rsidR="00562F46" w:rsidRPr="00845EB0">
        <w:rPr>
          <w:rFonts w:ascii="Cambria" w:hAnsi="Cambria"/>
        </w:rPr>
        <w:t xml:space="preserve">) del </w:t>
      </w:r>
      <w:proofErr w:type="spellStart"/>
      <w:r w:rsidR="00562F46" w:rsidRPr="00845EB0">
        <w:rPr>
          <w:rFonts w:ascii="Cambria" w:hAnsi="Cambria"/>
        </w:rPr>
        <w:t>D.Lgs.</w:t>
      </w:r>
      <w:proofErr w:type="spellEnd"/>
      <w:r w:rsidR="00562F46" w:rsidRPr="00845EB0">
        <w:rPr>
          <w:rFonts w:ascii="Cambria" w:hAnsi="Cambria"/>
        </w:rPr>
        <w:t xml:space="preserve"> n. 50/16.</w:t>
      </w:r>
    </w:p>
    <w:p w:rsidR="00B8799A" w:rsidRPr="00845EB0" w:rsidRDefault="00B8799A"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17</w:t>
      </w:r>
    </w:p>
    <w:p w:rsidR="00562F46" w:rsidRPr="008C7FAC" w:rsidRDefault="00562F46" w:rsidP="00D36CA3">
      <w:pPr>
        <w:spacing w:after="0" w:line="276" w:lineRule="auto"/>
        <w:jc w:val="center"/>
        <w:rPr>
          <w:rFonts w:ascii="Cambria" w:hAnsi="Cambria"/>
          <w:b/>
          <w:bCs/>
          <w:iCs/>
        </w:rPr>
      </w:pPr>
      <w:r w:rsidRPr="008C7FAC">
        <w:rPr>
          <w:rFonts w:ascii="Cambria" w:hAnsi="Cambria"/>
          <w:b/>
          <w:bCs/>
          <w:iCs/>
        </w:rPr>
        <w:t>Recesso</w:t>
      </w:r>
    </w:p>
    <w:p w:rsidR="00562F46" w:rsidRPr="00845EB0" w:rsidRDefault="00562F46" w:rsidP="00D36CA3">
      <w:pPr>
        <w:spacing w:after="0" w:line="276" w:lineRule="auto"/>
        <w:jc w:val="both"/>
        <w:rPr>
          <w:rFonts w:ascii="Cambria" w:hAnsi="Cambria"/>
        </w:rPr>
      </w:pPr>
      <w:r w:rsidRPr="00845EB0">
        <w:rPr>
          <w:rFonts w:ascii="Cambria" w:hAnsi="Cambria"/>
        </w:rPr>
        <w:t>1. Fermo restando quanto previsto dagli articoli 88, comma 4-ter, e 92, comma 4, del decreto</w:t>
      </w:r>
      <w:r w:rsidR="00C54118" w:rsidRPr="00845EB0">
        <w:rPr>
          <w:rFonts w:ascii="Cambria" w:hAnsi="Cambria"/>
        </w:rPr>
        <w:t xml:space="preserve"> </w:t>
      </w:r>
      <w:r w:rsidRPr="00845EB0">
        <w:rPr>
          <w:rFonts w:ascii="Cambria" w:hAnsi="Cambria"/>
        </w:rPr>
        <w:t xml:space="preserve">legislativo 6 settembre 2011, n. 159, </w:t>
      </w:r>
      <w:r w:rsidR="006660FD" w:rsidRPr="00845EB0">
        <w:rPr>
          <w:rFonts w:ascii="Cambria" w:hAnsi="Cambria"/>
        </w:rPr>
        <w:t xml:space="preserve">la Stazione Appaltante </w:t>
      </w:r>
      <w:r w:rsidRPr="00845EB0">
        <w:rPr>
          <w:rFonts w:ascii="Cambria" w:hAnsi="Cambria"/>
        </w:rPr>
        <w:t xml:space="preserve"> ha diritto, nei casi di giusta causa, di</w:t>
      </w:r>
      <w:r w:rsidR="00C54118" w:rsidRPr="00845EB0">
        <w:rPr>
          <w:rFonts w:ascii="Cambria" w:hAnsi="Cambria"/>
        </w:rPr>
        <w:t xml:space="preserve"> </w:t>
      </w:r>
      <w:r w:rsidRPr="00845EB0">
        <w:rPr>
          <w:rFonts w:ascii="Cambria" w:hAnsi="Cambria"/>
        </w:rPr>
        <w:t>recedere unilateralmente dal contratto, in tutto o in parte, in qualsiasi momento, con un</w:t>
      </w:r>
      <w:r w:rsidR="00C54118" w:rsidRPr="00845EB0">
        <w:rPr>
          <w:rFonts w:ascii="Cambria" w:hAnsi="Cambria"/>
        </w:rPr>
        <w:t xml:space="preserve"> </w:t>
      </w:r>
      <w:r w:rsidRPr="00845EB0">
        <w:rPr>
          <w:rFonts w:ascii="Cambria" w:hAnsi="Cambria"/>
        </w:rPr>
        <w:t>preavviso di almeno 30 (trenta) giorni solari, da comunicarsi al Fornitore con lettera</w:t>
      </w:r>
      <w:r w:rsidR="00C54118" w:rsidRPr="00845EB0">
        <w:rPr>
          <w:rFonts w:ascii="Cambria" w:hAnsi="Cambria"/>
        </w:rPr>
        <w:t xml:space="preserve"> </w:t>
      </w:r>
      <w:r w:rsidRPr="00845EB0">
        <w:rPr>
          <w:rFonts w:ascii="Cambria" w:hAnsi="Cambria"/>
        </w:rPr>
        <w:t>raccomandata a/r.</w:t>
      </w:r>
    </w:p>
    <w:p w:rsidR="00562F46" w:rsidRPr="00845EB0" w:rsidRDefault="00562F46" w:rsidP="00D36CA3">
      <w:pPr>
        <w:spacing w:after="0" w:line="276" w:lineRule="auto"/>
        <w:jc w:val="both"/>
        <w:rPr>
          <w:rFonts w:ascii="Cambria" w:hAnsi="Cambria"/>
        </w:rPr>
      </w:pPr>
      <w:r w:rsidRPr="00845EB0">
        <w:rPr>
          <w:rFonts w:ascii="Cambria" w:hAnsi="Cambria"/>
        </w:rPr>
        <w:t>2. Si conviene che per giusta causa si intende, a titolo meramente esemplificativo e non esaustivo:</w:t>
      </w:r>
    </w:p>
    <w:p w:rsidR="00562F46" w:rsidRPr="00845EB0" w:rsidRDefault="00562F46" w:rsidP="00D36CA3">
      <w:pPr>
        <w:spacing w:after="0" w:line="276" w:lineRule="auto"/>
        <w:jc w:val="both"/>
        <w:rPr>
          <w:rFonts w:ascii="Cambria" w:hAnsi="Cambria"/>
        </w:rPr>
      </w:pPr>
      <w:r w:rsidRPr="00845EB0">
        <w:rPr>
          <w:rFonts w:ascii="Cambria" w:hAnsi="Cambria"/>
        </w:rPr>
        <w:t>i. qualora sia stato depositato contro il Fornitore un ricorso ai sensi della legge fallimentare o</w:t>
      </w:r>
      <w:r w:rsidR="00C54118" w:rsidRPr="00845EB0">
        <w:rPr>
          <w:rFonts w:ascii="Cambria" w:hAnsi="Cambria"/>
        </w:rPr>
        <w:t xml:space="preserve"> </w:t>
      </w:r>
      <w:r w:rsidRPr="00845EB0">
        <w:rPr>
          <w:rFonts w:ascii="Cambria" w:hAnsi="Cambria"/>
        </w:rPr>
        <w:t>di altra legge applicabile in materia di procedure concorsuali, che proponga lo scioglimento,</w:t>
      </w:r>
      <w:r w:rsidR="00C54118" w:rsidRPr="00845EB0">
        <w:rPr>
          <w:rFonts w:ascii="Cambria" w:hAnsi="Cambria"/>
        </w:rPr>
        <w:t xml:space="preserve"> </w:t>
      </w:r>
      <w:r w:rsidRPr="00845EB0">
        <w:rPr>
          <w:rFonts w:ascii="Cambria" w:hAnsi="Cambria"/>
        </w:rPr>
        <w:t>la liquidazione, la composizione amichevole, la ristrutturazione dell'indebitamento o il</w:t>
      </w:r>
      <w:r w:rsidR="00C54118" w:rsidRPr="00845EB0">
        <w:rPr>
          <w:rFonts w:ascii="Cambria" w:hAnsi="Cambria"/>
        </w:rPr>
        <w:t xml:space="preserve"> </w:t>
      </w:r>
      <w:r w:rsidRPr="00845EB0">
        <w:rPr>
          <w:rFonts w:ascii="Cambria" w:hAnsi="Cambria"/>
        </w:rPr>
        <w:t>concordato con i creditori, ovvero nel caso in cui venga designato un liquidatore, curatore,</w:t>
      </w:r>
      <w:r w:rsidR="00C54118" w:rsidRPr="00845EB0">
        <w:rPr>
          <w:rFonts w:ascii="Cambria" w:hAnsi="Cambria"/>
        </w:rPr>
        <w:t xml:space="preserve"> </w:t>
      </w:r>
      <w:r w:rsidRPr="00845EB0">
        <w:rPr>
          <w:rFonts w:ascii="Cambria" w:hAnsi="Cambria"/>
        </w:rPr>
        <w:t>custode o soggetto avente simili funzioni, il quale entri in possesso dei beni o venga</w:t>
      </w:r>
      <w:r w:rsidR="00C54118" w:rsidRPr="00845EB0">
        <w:rPr>
          <w:rFonts w:ascii="Cambria" w:hAnsi="Cambria"/>
        </w:rPr>
        <w:t xml:space="preserve"> </w:t>
      </w:r>
      <w:r w:rsidRPr="00845EB0">
        <w:rPr>
          <w:rFonts w:ascii="Cambria" w:hAnsi="Cambria"/>
        </w:rPr>
        <w:t>incaricato della gestione degli affari del Fornitore;</w:t>
      </w:r>
    </w:p>
    <w:p w:rsidR="00562F46" w:rsidRPr="00845EB0" w:rsidRDefault="00562F46" w:rsidP="00D36CA3">
      <w:pPr>
        <w:spacing w:after="0" w:line="276" w:lineRule="auto"/>
        <w:jc w:val="both"/>
        <w:rPr>
          <w:rFonts w:ascii="Cambria" w:hAnsi="Cambria"/>
        </w:rPr>
      </w:pPr>
      <w:r w:rsidRPr="00845EB0">
        <w:rPr>
          <w:rFonts w:ascii="Cambria" w:hAnsi="Cambria"/>
        </w:rPr>
        <w:t>ii. qualora il Fornitore perda i requisiti minimi richiesti per l'affidamento di forniture ed appalti</w:t>
      </w:r>
      <w:r w:rsidR="00C54118" w:rsidRPr="00845EB0">
        <w:rPr>
          <w:rFonts w:ascii="Cambria" w:hAnsi="Cambria"/>
        </w:rPr>
        <w:t xml:space="preserve"> </w:t>
      </w:r>
      <w:r w:rsidRPr="00845EB0">
        <w:rPr>
          <w:rFonts w:ascii="Cambria" w:hAnsi="Cambria"/>
        </w:rPr>
        <w:t>di servizi pubblici relativi alla procedura attraverso la quale è stato scelto il Fornitore</w:t>
      </w:r>
      <w:r w:rsidR="00C54118" w:rsidRPr="00845EB0">
        <w:rPr>
          <w:rFonts w:ascii="Cambria" w:hAnsi="Cambria"/>
        </w:rPr>
        <w:t xml:space="preserve"> </w:t>
      </w:r>
      <w:r w:rsidRPr="00845EB0">
        <w:rPr>
          <w:rFonts w:ascii="Cambria" w:hAnsi="Cambria"/>
        </w:rPr>
        <w:t>medesimo;</w:t>
      </w:r>
    </w:p>
    <w:p w:rsidR="00B8799A" w:rsidRDefault="00562F46" w:rsidP="00D36CA3">
      <w:pPr>
        <w:spacing w:after="0" w:line="276" w:lineRule="auto"/>
        <w:jc w:val="both"/>
        <w:rPr>
          <w:rFonts w:ascii="Cambria" w:hAnsi="Cambria"/>
        </w:rPr>
      </w:pPr>
      <w:r w:rsidRPr="00845EB0">
        <w:rPr>
          <w:rFonts w:ascii="Cambria" w:hAnsi="Cambria"/>
        </w:rPr>
        <w:t>iii. qualora taluno dei componenti l'Organo di Amministrazione o l'Amministratore Delegato o</w:t>
      </w:r>
      <w:r w:rsidR="00C54118" w:rsidRPr="00845EB0">
        <w:rPr>
          <w:rFonts w:ascii="Cambria" w:hAnsi="Cambria"/>
        </w:rPr>
        <w:t xml:space="preserve"> </w:t>
      </w:r>
      <w:r w:rsidRPr="00845EB0">
        <w:rPr>
          <w:rFonts w:ascii="Cambria" w:hAnsi="Cambria"/>
        </w:rPr>
        <w:t>il Direttore Generale o il Responsabile tecnico del Fornitore siano condannati, con sentenza</w:t>
      </w:r>
      <w:r w:rsidR="00C54118" w:rsidRPr="00845EB0">
        <w:rPr>
          <w:rFonts w:ascii="Cambria" w:hAnsi="Cambria"/>
        </w:rPr>
        <w:t xml:space="preserve"> </w:t>
      </w:r>
      <w:r w:rsidRPr="00845EB0">
        <w:rPr>
          <w:rFonts w:ascii="Cambria" w:hAnsi="Cambria"/>
        </w:rPr>
        <w:t>passata in giudicato, per delitti contro la Pubblica Amministrazione, l'ordine pubblico, la fede</w:t>
      </w:r>
      <w:r w:rsidR="00C54118" w:rsidRPr="00845EB0">
        <w:rPr>
          <w:rFonts w:ascii="Cambria" w:hAnsi="Cambria"/>
        </w:rPr>
        <w:t xml:space="preserve"> </w:t>
      </w:r>
      <w:r w:rsidRPr="00845EB0">
        <w:rPr>
          <w:rFonts w:ascii="Cambria" w:hAnsi="Cambria"/>
        </w:rPr>
        <w:t>pubblica o il patrimonio, ovvero siano assoggettati alle misure previste dalla normativa</w:t>
      </w:r>
      <w:r w:rsidR="00C54118" w:rsidRPr="00845EB0">
        <w:rPr>
          <w:rFonts w:ascii="Cambria" w:hAnsi="Cambria"/>
        </w:rPr>
        <w:t xml:space="preserve"> </w:t>
      </w:r>
      <w:r w:rsidRPr="00845EB0">
        <w:rPr>
          <w:rFonts w:ascii="Cambria" w:hAnsi="Cambria"/>
        </w:rPr>
        <w:t>antimafia.</w:t>
      </w:r>
    </w:p>
    <w:p w:rsidR="00B8799A" w:rsidRPr="00B8799A" w:rsidRDefault="00B8799A" w:rsidP="00541C58">
      <w:pPr>
        <w:autoSpaceDE w:val="0"/>
        <w:autoSpaceDN w:val="0"/>
        <w:adjustRightInd w:val="0"/>
        <w:spacing w:after="0"/>
        <w:jc w:val="both"/>
        <w:rPr>
          <w:rFonts w:ascii="Cambria" w:hAnsi="Cambria" w:cs="Calibri-Bold"/>
          <w:b/>
          <w:bCs/>
        </w:rPr>
      </w:pPr>
      <w:r>
        <w:rPr>
          <w:rFonts w:ascii="Cambria" w:hAnsi="Cambria"/>
        </w:rPr>
        <w:t xml:space="preserve">3. </w:t>
      </w:r>
      <w:r w:rsidR="00541C58" w:rsidRPr="00FD0ED2">
        <w:rPr>
          <w:rFonts w:ascii="Cambria" w:hAnsi="Cambria" w:cs="Calibri"/>
        </w:rPr>
        <w:t xml:space="preserve">La risoluzione o cambiamento del contratto potrà pure avvenire in via anticipata </w:t>
      </w:r>
      <w:r w:rsidR="00541C58" w:rsidRPr="00FD0ED2">
        <w:rPr>
          <w:rFonts w:ascii="Cambria" w:hAnsi="Cambria"/>
        </w:rPr>
        <w:t xml:space="preserve">in relazione ad eventuali mutamenti delle esigenze aziendali, a seguito di modifiche di carattere organizzativo dell’Azienda legata a diversa allocazione delle attività, ricollocazione di strutture, rivisitazione del layout complessivo </w:t>
      </w:r>
      <w:r w:rsidR="00541C58" w:rsidRPr="00FD0ED2">
        <w:rPr>
          <w:rFonts w:ascii="Cambria" w:hAnsi="Cambria" w:cs="Calibri"/>
        </w:rPr>
        <w:t>o variazione delle funzioni o soppressione del servizio oggetto della presente gara, e ciò senza alcun aggravio per la SA stessa per risarcim</w:t>
      </w:r>
      <w:r w:rsidR="00541C58">
        <w:rPr>
          <w:rFonts w:ascii="Cambria" w:hAnsi="Cambria" w:cs="Calibri"/>
        </w:rPr>
        <w:t xml:space="preserve">ento, indennizzo o altro titolo, </w:t>
      </w:r>
      <w:r w:rsidR="00541C58" w:rsidRPr="00845EB0">
        <w:rPr>
          <w:rFonts w:ascii="Cambria" w:hAnsi="Cambria"/>
        </w:rPr>
        <w:t>con un preavviso di almeno 30 (trenta) giorni solari, da comunicarsi al Fornitore con lettera raccomandata a/r.</w:t>
      </w:r>
    </w:p>
    <w:p w:rsidR="00562F46" w:rsidRPr="00B8799A" w:rsidRDefault="00B8799A" w:rsidP="00B8799A">
      <w:pPr>
        <w:autoSpaceDE w:val="0"/>
        <w:autoSpaceDN w:val="0"/>
        <w:adjustRightInd w:val="0"/>
        <w:spacing w:after="0"/>
        <w:jc w:val="both"/>
        <w:rPr>
          <w:rFonts w:ascii="Cambria" w:hAnsi="Cambria" w:cs="GillSansMT"/>
        </w:rPr>
      </w:pPr>
      <w:r>
        <w:rPr>
          <w:rFonts w:ascii="Cambria" w:hAnsi="Cambria"/>
        </w:rPr>
        <w:t>4</w:t>
      </w:r>
      <w:r w:rsidR="00562F46" w:rsidRPr="00845EB0">
        <w:rPr>
          <w:rFonts w:ascii="Cambria" w:hAnsi="Cambria"/>
        </w:rPr>
        <w:t xml:space="preserve">. </w:t>
      </w:r>
      <w:r w:rsidR="00541C58" w:rsidRPr="00845EB0">
        <w:rPr>
          <w:rFonts w:ascii="Cambria" w:hAnsi="Cambria"/>
        </w:rPr>
        <w:t xml:space="preserve">Nei casi di cui ai commi precedenti, il Fornitore ha diritto al pagamento delle prestazioni eseguite, purché correttamente ed a regola d’arte, secondo il corrispettivo e le condizioni contrattuali rinunciando espressamente, ora per allora, a qualsiasi ulteriore eventuale pretesa, anche di natura </w:t>
      </w:r>
      <w:r w:rsidR="00541C58" w:rsidRPr="00845EB0">
        <w:rPr>
          <w:rFonts w:ascii="Cambria" w:hAnsi="Cambria"/>
        </w:rPr>
        <w:lastRenderedPageBreak/>
        <w:t xml:space="preserve">risarcitoria, ed a ogni ulteriore compenso o indennizzo e/o rimborso delle spese, anche in deroga a quanto previsto dall’articolo 1671 Cod. </w:t>
      </w:r>
      <w:proofErr w:type="spellStart"/>
      <w:r w:rsidR="00541C58" w:rsidRPr="00845EB0">
        <w:rPr>
          <w:rFonts w:ascii="Cambria" w:hAnsi="Cambria"/>
        </w:rPr>
        <w:t>Civ</w:t>
      </w:r>
      <w:proofErr w:type="spellEnd"/>
      <w:r w:rsidR="00541C58" w:rsidRPr="00845EB0">
        <w:rPr>
          <w:rFonts w:ascii="Cambria" w:hAnsi="Cambria"/>
        </w:rPr>
        <w:t>..</w:t>
      </w:r>
    </w:p>
    <w:p w:rsidR="00562F46" w:rsidRPr="00845EB0" w:rsidRDefault="00B8799A" w:rsidP="00D36CA3">
      <w:pPr>
        <w:spacing w:after="0" w:line="276" w:lineRule="auto"/>
        <w:jc w:val="both"/>
        <w:rPr>
          <w:rFonts w:ascii="Cambria" w:hAnsi="Cambria"/>
        </w:rPr>
      </w:pPr>
      <w:r>
        <w:rPr>
          <w:rFonts w:ascii="Cambria" w:hAnsi="Cambria"/>
        </w:rPr>
        <w:t>5</w:t>
      </w:r>
      <w:r w:rsidR="00562F46" w:rsidRPr="00845EB0">
        <w:rPr>
          <w:rFonts w:ascii="Cambria" w:hAnsi="Cambria"/>
        </w:rPr>
        <w:t xml:space="preserve">. </w:t>
      </w:r>
      <w:r w:rsidR="00541C58" w:rsidRPr="00845EB0">
        <w:rPr>
          <w:rFonts w:ascii="Cambria" w:hAnsi="Cambria"/>
        </w:rPr>
        <w:t>La Stazione Appaltante  può altresì recedere, per motivi diversi da quelli elencati, in tutto o in parte,</w:t>
      </w:r>
      <w:r w:rsidR="00541C58">
        <w:rPr>
          <w:rFonts w:ascii="Cambria" w:hAnsi="Cambria"/>
        </w:rPr>
        <w:t xml:space="preserve"> </w:t>
      </w:r>
      <w:r w:rsidR="00541C58" w:rsidRPr="00845EB0">
        <w:rPr>
          <w:rFonts w:ascii="Cambria" w:hAnsi="Cambria"/>
        </w:rPr>
        <w:t>avvalendosi della facoltà consentita dall’articolo 1671 c.c. con un preavviso di almeno 30 (trenta) giorni solari, da comunicarsi al Fornitore con lettera raccomandata a/r, purché tenga indenne lo stesso Fornitore delle spese sostenute, delle prestazioni rese e del mancato guadagno.</w:t>
      </w:r>
    </w:p>
    <w:p w:rsidR="00562F46" w:rsidRDefault="00B8799A" w:rsidP="00D36CA3">
      <w:pPr>
        <w:spacing w:after="0" w:line="276" w:lineRule="auto"/>
        <w:jc w:val="both"/>
        <w:rPr>
          <w:rFonts w:ascii="Cambria" w:hAnsi="Cambria"/>
        </w:rPr>
      </w:pPr>
      <w:r>
        <w:rPr>
          <w:rFonts w:ascii="Cambria" w:hAnsi="Cambria"/>
        </w:rPr>
        <w:t>6</w:t>
      </w:r>
      <w:r w:rsidR="00562F46" w:rsidRPr="00845EB0">
        <w:rPr>
          <w:rFonts w:ascii="Cambria" w:hAnsi="Cambria"/>
        </w:rPr>
        <w:t>. In ogni caso, dalla data di efficacia del recesso, il Fornitore deve cessare tutte le prestazioni</w:t>
      </w:r>
      <w:r w:rsidR="00C54118" w:rsidRPr="00845EB0">
        <w:rPr>
          <w:rFonts w:ascii="Cambria" w:hAnsi="Cambria"/>
        </w:rPr>
        <w:t xml:space="preserve"> </w:t>
      </w:r>
      <w:r w:rsidR="00562F46" w:rsidRPr="00845EB0">
        <w:rPr>
          <w:rFonts w:ascii="Cambria" w:hAnsi="Cambria"/>
        </w:rPr>
        <w:t xml:space="preserve">contrattuali, assicurando che tale cessazione </w:t>
      </w:r>
      <w:r w:rsidR="008F2EC0">
        <w:rPr>
          <w:rFonts w:ascii="Cambria" w:hAnsi="Cambria"/>
        </w:rPr>
        <w:t>non comporti danno alcuno per la SA</w:t>
      </w:r>
      <w:r w:rsidR="00562F46" w:rsidRPr="00845EB0">
        <w:rPr>
          <w:rFonts w:ascii="Cambria" w:hAnsi="Cambria"/>
        </w:rPr>
        <w:t>.</w:t>
      </w:r>
    </w:p>
    <w:p w:rsidR="00112B71" w:rsidRPr="00845EB0" w:rsidRDefault="00112B7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18</w:t>
      </w:r>
    </w:p>
    <w:p w:rsidR="00562F46" w:rsidRPr="001A3919" w:rsidRDefault="00562F46" w:rsidP="00D36CA3">
      <w:pPr>
        <w:spacing w:after="0" w:line="276" w:lineRule="auto"/>
        <w:jc w:val="center"/>
        <w:rPr>
          <w:rFonts w:ascii="Cambria" w:hAnsi="Cambria"/>
          <w:b/>
          <w:bCs/>
          <w:iCs/>
        </w:rPr>
      </w:pPr>
      <w:r w:rsidRPr="001A3919">
        <w:rPr>
          <w:rFonts w:ascii="Cambria" w:hAnsi="Cambria"/>
          <w:b/>
          <w:bCs/>
          <w:iCs/>
        </w:rPr>
        <w:t>Obblighi derivanti dal rapporto di lavoro</w:t>
      </w:r>
    </w:p>
    <w:p w:rsidR="00562F46" w:rsidRPr="00845EB0" w:rsidRDefault="00562F46" w:rsidP="00D36CA3">
      <w:pPr>
        <w:spacing w:after="0" w:line="276" w:lineRule="auto"/>
        <w:jc w:val="both"/>
        <w:rPr>
          <w:rFonts w:ascii="Cambria" w:hAnsi="Cambria"/>
        </w:rPr>
      </w:pPr>
      <w:r w:rsidRPr="00845EB0">
        <w:rPr>
          <w:rFonts w:ascii="Cambria" w:hAnsi="Cambria"/>
        </w:rPr>
        <w:t>1. Il Fornitore si obbliga ad ottemperare a tutti gli obblighi verso i propri dipendenti derivanti da</w:t>
      </w:r>
      <w:r w:rsidR="00C54118" w:rsidRPr="00845EB0">
        <w:rPr>
          <w:rFonts w:ascii="Cambria" w:hAnsi="Cambria"/>
        </w:rPr>
        <w:t xml:space="preserve"> </w:t>
      </w:r>
      <w:r w:rsidRPr="00845EB0">
        <w:rPr>
          <w:rFonts w:ascii="Cambria" w:hAnsi="Cambria"/>
        </w:rPr>
        <w:t>disposizioni legislative e regolamentari vigenti in materia di lavoro, ivi compresi quelli in tema di</w:t>
      </w:r>
      <w:r w:rsidR="00C54118" w:rsidRPr="00845EB0">
        <w:rPr>
          <w:rFonts w:ascii="Cambria" w:hAnsi="Cambria"/>
        </w:rPr>
        <w:t xml:space="preserve"> </w:t>
      </w:r>
      <w:r w:rsidRPr="00845EB0">
        <w:rPr>
          <w:rFonts w:ascii="Cambria" w:hAnsi="Cambria"/>
        </w:rPr>
        <w:t>igiene e sicurezza, nonché la disciplina previdenziale e infortunistica, assumendo a proprio</w:t>
      </w:r>
      <w:r w:rsidR="00C54118" w:rsidRPr="00845EB0">
        <w:rPr>
          <w:rFonts w:ascii="Cambria" w:hAnsi="Cambria"/>
        </w:rPr>
        <w:t xml:space="preserve"> </w:t>
      </w:r>
      <w:r w:rsidRPr="00845EB0">
        <w:rPr>
          <w:rFonts w:ascii="Cambria" w:hAnsi="Cambria"/>
        </w:rPr>
        <w:t>carico tutti i relativi oneri.</w:t>
      </w:r>
    </w:p>
    <w:p w:rsidR="00562F46" w:rsidRPr="00845EB0" w:rsidRDefault="00562F46" w:rsidP="00D36CA3">
      <w:pPr>
        <w:spacing w:after="0" w:line="276" w:lineRule="auto"/>
        <w:jc w:val="both"/>
        <w:rPr>
          <w:rFonts w:ascii="Cambria" w:hAnsi="Cambria"/>
        </w:rPr>
      </w:pPr>
      <w:r w:rsidRPr="00845EB0">
        <w:rPr>
          <w:rFonts w:ascii="Cambria" w:hAnsi="Cambria"/>
        </w:rPr>
        <w:t xml:space="preserve">2. </w:t>
      </w:r>
      <w:r w:rsidR="006660FD" w:rsidRPr="00845EB0">
        <w:rPr>
          <w:rFonts w:ascii="Cambria" w:hAnsi="Cambria"/>
        </w:rPr>
        <w:t xml:space="preserve">La Stazione Appaltante </w:t>
      </w:r>
      <w:r w:rsidRPr="00845EB0">
        <w:rPr>
          <w:rFonts w:ascii="Cambria" w:hAnsi="Cambria"/>
        </w:rPr>
        <w:t xml:space="preserve"> avrà la facoltà di verificare in ogni momento la sussistenza delle condizioni</w:t>
      </w:r>
      <w:r w:rsidR="00C54118" w:rsidRPr="00845EB0">
        <w:rPr>
          <w:rFonts w:ascii="Cambria" w:hAnsi="Cambria"/>
        </w:rPr>
        <w:t xml:space="preserve"> </w:t>
      </w:r>
      <w:r w:rsidRPr="00845EB0">
        <w:rPr>
          <w:rFonts w:ascii="Cambria" w:hAnsi="Cambria"/>
        </w:rPr>
        <w:t>sanitarie necessarie per l'espletamento del servizio.</w:t>
      </w:r>
    </w:p>
    <w:p w:rsidR="00562F46" w:rsidRPr="00845EB0" w:rsidRDefault="00562F46" w:rsidP="00D36CA3">
      <w:pPr>
        <w:spacing w:after="0" w:line="276" w:lineRule="auto"/>
        <w:jc w:val="both"/>
        <w:rPr>
          <w:rFonts w:ascii="Cambria" w:hAnsi="Cambria"/>
        </w:rPr>
      </w:pPr>
      <w:r w:rsidRPr="00845EB0">
        <w:rPr>
          <w:rFonts w:ascii="Cambria" w:hAnsi="Cambria"/>
        </w:rPr>
        <w:t>3. L'Impresa aggiudicataria si obbliga ad applicare nei confronti dei lavoratori dipendenti e, se</w:t>
      </w:r>
      <w:r w:rsidR="00C54118" w:rsidRPr="00845EB0">
        <w:rPr>
          <w:rFonts w:ascii="Cambria" w:hAnsi="Cambria"/>
        </w:rPr>
        <w:t xml:space="preserve"> </w:t>
      </w:r>
      <w:r w:rsidRPr="00845EB0">
        <w:rPr>
          <w:rFonts w:ascii="Cambria" w:hAnsi="Cambria"/>
        </w:rPr>
        <w:t>cooperative, nei confronti dei soci lavoratori, condizioni contrattuali, normative e retributive</w:t>
      </w:r>
      <w:r w:rsidR="00C54118" w:rsidRPr="00845EB0">
        <w:rPr>
          <w:rFonts w:ascii="Cambria" w:hAnsi="Cambria"/>
        </w:rPr>
        <w:t xml:space="preserve"> </w:t>
      </w:r>
      <w:r w:rsidRPr="00845EB0">
        <w:rPr>
          <w:rFonts w:ascii="Cambria" w:hAnsi="Cambria"/>
        </w:rPr>
        <w:t>non inferiori a quelle risultanti da i contratti collettivi nazionali di lavoro del Comparto di</w:t>
      </w:r>
      <w:r w:rsidR="00C54118" w:rsidRPr="00845EB0">
        <w:rPr>
          <w:rFonts w:ascii="Cambria" w:hAnsi="Cambria"/>
        </w:rPr>
        <w:t xml:space="preserve"> </w:t>
      </w:r>
      <w:r w:rsidRPr="00845EB0">
        <w:rPr>
          <w:rFonts w:ascii="Cambria" w:hAnsi="Cambria"/>
        </w:rPr>
        <w:t>categoria e dagli accordi integrativi territoriali sottoscritti dalle organizzazioni imprenditoriali e</w:t>
      </w:r>
      <w:r w:rsidR="00C54118" w:rsidRPr="00845EB0">
        <w:rPr>
          <w:rFonts w:ascii="Cambria" w:hAnsi="Cambria"/>
        </w:rPr>
        <w:t xml:space="preserve"> </w:t>
      </w:r>
      <w:r w:rsidRPr="00845EB0">
        <w:rPr>
          <w:rFonts w:ascii="Cambria" w:hAnsi="Cambria"/>
        </w:rPr>
        <w:t>dei lavoratori maggiormente rappresentative, nonché a rispettare le norme e le procedure</w:t>
      </w:r>
      <w:r w:rsidR="00C54118" w:rsidRPr="00845EB0">
        <w:rPr>
          <w:rFonts w:ascii="Cambria" w:hAnsi="Cambria"/>
        </w:rPr>
        <w:t xml:space="preserve"> </w:t>
      </w:r>
      <w:r w:rsidRPr="00845EB0">
        <w:rPr>
          <w:rFonts w:ascii="Cambria" w:hAnsi="Cambria"/>
        </w:rPr>
        <w:t>previste dalla legge, alla data dell'offerta e per tutta la durata dell'appalto. L'obbligo permarrà</w:t>
      </w:r>
      <w:r w:rsidR="00C54118" w:rsidRPr="00845EB0">
        <w:rPr>
          <w:rFonts w:ascii="Cambria" w:hAnsi="Cambria"/>
        </w:rPr>
        <w:t xml:space="preserve"> </w:t>
      </w:r>
      <w:r w:rsidRPr="00845EB0">
        <w:rPr>
          <w:rFonts w:ascii="Cambria" w:hAnsi="Cambria"/>
        </w:rPr>
        <w:t>anche dopo la scadenza dei suindicati contratti collettivi e fino alla loro sostituzione.</w:t>
      </w:r>
    </w:p>
    <w:p w:rsidR="00562F46" w:rsidRPr="00845EB0" w:rsidRDefault="00562F46" w:rsidP="00D36CA3">
      <w:pPr>
        <w:spacing w:after="0" w:line="276" w:lineRule="auto"/>
        <w:jc w:val="both"/>
        <w:rPr>
          <w:rFonts w:ascii="Cambria" w:hAnsi="Cambria"/>
        </w:rPr>
      </w:pPr>
      <w:r w:rsidRPr="00845EB0">
        <w:rPr>
          <w:rFonts w:ascii="Cambria" w:hAnsi="Cambria"/>
        </w:rPr>
        <w:t>4. L'Impresa aggiudicataria sarà tenuta inoltre all'osservanza ed all'applicazione di tutte le norme</w:t>
      </w:r>
      <w:r w:rsidR="00C54118" w:rsidRPr="00845EB0">
        <w:rPr>
          <w:rFonts w:ascii="Cambria" w:hAnsi="Cambria"/>
        </w:rPr>
        <w:t xml:space="preserve"> </w:t>
      </w:r>
      <w:r w:rsidRPr="00845EB0">
        <w:rPr>
          <w:rFonts w:ascii="Cambria" w:hAnsi="Cambria"/>
        </w:rPr>
        <w:t>relative alle assicurazioni obbligatorie ed antinfortunistiche, previdenziali ed assistenziali, nei</w:t>
      </w:r>
      <w:r w:rsidR="00C54118" w:rsidRPr="00845EB0">
        <w:rPr>
          <w:rFonts w:ascii="Cambria" w:hAnsi="Cambria"/>
        </w:rPr>
        <w:t xml:space="preserve"> </w:t>
      </w:r>
      <w:r w:rsidRPr="00845EB0">
        <w:rPr>
          <w:rFonts w:ascii="Cambria" w:hAnsi="Cambria"/>
        </w:rPr>
        <w:t>confronti del proprio personale dipendente e dei soci lavoratori nel caso di cooperative.</w:t>
      </w:r>
    </w:p>
    <w:p w:rsidR="00562F46" w:rsidRPr="00845EB0" w:rsidRDefault="00562F46" w:rsidP="00D36CA3">
      <w:pPr>
        <w:spacing w:after="0" w:line="276" w:lineRule="auto"/>
        <w:jc w:val="both"/>
        <w:rPr>
          <w:rFonts w:ascii="Cambria" w:hAnsi="Cambria"/>
        </w:rPr>
      </w:pPr>
      <w:r w:rsidRPr="00845EB0">
        <w:rPr>
          <w:rFonts w:ascii="Cambria" w:hAnsi="Cambria"/>
        </w:rPr>
        <w:t>5. L'Impresa dovrà certificare il trattamento retributivo previsto dal CCNL di categoria e dagli</w:t>
      </w:r>
      <w:r w:rsidR="00C54118" w:rsidRPr="00845EB0">
        <w:rPr>
          <w:rFonts w:ascii="Cambria" w:hAnsi="Cambria"/>
        </w:rPr>
        <w:t xml:space="preserve"> </w:t>
      </w:r>
      <w:r w:rsidRPr="00845EB0">
        <w:rPr>
          <w:rFonts w:ascii="Cambria" w:hAnsi="Cambria"/>
        </w:rPr>
        <w:t>accordi integrativi territoriali, ai lavoratori, compresi i soci lavoratori qualora si tratti di</w:t>
      </w:r>
      <w:r w:rsidR="00C54118" w:rsidRPr="00845EB0">
        <w:rPr>
          <w:rFonts w:ascii="Cambria" w:hAnsi="Cambria"/>
        </w:rPr>
        <w:t xml:space="preserve"> </w:t>
      </w:r>
      <w:r w:rsidRPr="00845EB0">
        <w:rPr>
          <w:rFonts w:ascii="Cambria" w:hAnsi="Cambria"/>
        </w:rPr>
        <w:t>cooperativa, impiegati nel servizio oggetto dell'appalto. A tal fine l'Impresa aggiudicataria</w:t>
      </w:r>
      <w:r w:rsidR="00C54118" w:rsidRPr="00845EB0">
        <w:rPr>
          <w:rFonts w:ascii="Cambria" w:hAnsi="Cambria"/>
        </w:rPr>
        <w:t xml:space="preserve"> </w:t>
      </w:r>
      <w:r w:rsidRPr="00845EB0">
        <w:rPr>
          <w:rFonts w:ascii="Cambria" w:hAnsi="Cambria"/>
        </w:rPr>
        <w:t>s'impegna a produrre la seguente documentazione relativa al personale impiegato nel servizio</w:t>
      </w:r>
      <w:r w:rsidR="00C54118" w:rsidRPr="00845EB0">
        <w:rPr>
          <w:rFonts w:ascii="Cambria" w:hAnsi="Cambria"/>
        </w:rPr>
        <w:t xml:space="preserve"> </w:t>
      </w:r>
      <w:r w:rsidRPr="00845EB0">
        <w:rPr>
          <w:rFonts w:ascii="Cambria" w:hAnsi="Cambria"/>
        </w:rPr>
        <w:t xml:space="preserve">de quo, all'inizio dell'appalto e ogni qual volta </w:t>
      </w:r>
      <w:r w:rsidR="006660FD" w:rsidRPr="00845EB0">
        <w:rPr>
          <w:rFonts w:ascii="Cambria" w:hAnsi="Cambria"/>
        </w:rPr>
        <w:t xml:space="preserve">la Stazione Appaltante </w:t>
      </w:r>
      <w:r w:rsidRPr="00845EB0">
        <w:rPr>
          <w:rFonts w:ascii="Cambria" w:hAnsi="Cambria"/>
        </w:rPr>
        <w:t xml:space="preserve"> lo chieda:</w:t>
      </w:r>
    </w:p>
    <w:p w:rsidR="00562F46" w:rsidRPr="00845EB0" w:rsidRDefault="00562F46" w:rsidP="00D36CA3">
      <w:pPr>
        <w:spacing w:after="0" w:line="276" w:lineRule="auto"/>
        <w:jc w:val="both"/>
        <w:rPr>
          <w:rFonts w:ascii="Cambria" w:hAnsi="Cambria"/>
        </w:rPr>
      </w:pPr>
      <w:r w:rsidRPr="00845EB0">
        <w:rPr>
          <w:rFonts w:ascii="Cambria" w:hAnsi="Cambria"/>
        </w:rPr>
        <w:t>- fotocopia libro matricola del personale impiegato abitualmente, occasionalmente o</w:t>
      </w:r>
      <w:r w:rsidR="00C54118" w:rsidRPr="00845EB0">
        <w:rPr>
          <w:rFonts w:ascii="Cambria" w:hAnsi="Cambria"/>
        </w:rPr>
        <w:t xml:space="preserve"> </w:t>
      </w:r>
      <w:r w:rsidRPr="00845EB0">
        <w:rPr>
          <w:rFonts w:ascii="Cambria" w:hAnsi="Cambria"/>
        </w:rPr>
        <w:t>promiscuamente nell'appalto;</w:t>
      </w:r>
    </w:p>
    <w:p w:rsidR="00562F46" w:rsidRPr="00845EB0" w:rsidRDefault="00562F46" w:rsidP="00D36CA3">
      <w:pPr>
        <w:spacing w:after="0" w:line="276" w:lineRule="auto"/>
        <w:jc w:val="both"/>
        <w:rPr>
          <w:rFonts w:ascii="Cambria" w:hAnsi="Cambria"/>
        </w:rPr>
      </w:pPr>
      <w:r w:rsidRPr="00845EB0">
        <w:rPr>
          <w:rFonts w:ascii="Cambria" w:hAnsi="Cambria"/>
        </w:rPr>
        <w:t>- variazioni del personale in servizio - cessazioni, destituzioni, nuove assunzioni;</w:t>
      </w:r>
    </w:p>
    <w:p w:rsidR="00562F46" w:rsidRPr="00845EB0" w:rsidRDefault="00562F46" w:rsidP="00D36CA3">
      <w:pPr>
        <w:spacing w:after="0" w:line="276" w:lineRule="auto"/>
        <w:jc w:val="both"/>
        <w:rPr>
          <w:rFonts w:ascii="Cambria" w:hAnsi="Cambria"/>
        </w:rPr>
      </w:pPr>
      <w:r w:rsidRPr="00845EB0">
        <w:rPr>
          <w:rFonts w:ascii="Cambria" w:hAnsi="Cambria"/>
        </w:rPr>
        <w:t>- numero di matricola desunto dal libro matricola, eventuale badge assegnato, luogo di lavoro,</w:t>
      </w:r>
      <w:r w:rsidR="00C54118" w:rsidRPr="00845EB0">
        <w:rPr>
          <w:rFonts w:ascii="Cambria" w:hAnsi="Cambria"/>
        </w:rPr>
        <w:t xml:space="preserve"> </w:t>
      </w:r>
      <w:r w:rsidRPr="00845EB0">
        <w:rPr>
          <w:rFonts w:ascii="Cambria" w:hAnsi="Cambria"/>
        </w:rPr>
        <w:t>qualifica, livello retributivo.</w:t>
      </w:r>
    </w:p>
    <w:p w:rsidR="00562F46" w:rsidRDefault="00562F46" w:rsidP="00D36CA3">
      <w:pPr>
        <w:spacing w:after="0" w:line="276" w:lineRule="auto"/>
        <w:jc w:val="both"/>
        <w:rPr>
          <w:rFonts w:ascii="Cambria" w:hAnsi="Cambria"/>
        </w:rPr>
      </w:pPr>
      <w:r w:rsidRPr="00845EB0">
        <w:rPr>
          <w:rFonts w:ascii="Cambria" w:hAnsi="Cambria"/>
        </w:rPr>
        <w:t>6. Si applicano le disposizioni di cui all’art. 30 commi 5 e 6 del D.lgs. n. 50 del 2016 a salvaguardia</w:t>
      </w:r>
      <w:r w:rsidR="00C54118" w:rsidRPr="00845EB0">
        <w:rPr>
          <w:rFonts w:ascii="Cambria" w:hAnsi="Cambria"/>
        </w:rPr>
        <w:t xml:space="preserve"> </w:t>
      </w:r>
      <w:r w:rsidRPr="00845EB0">
        <w:rPr>
          <w:rFonts w:ascii="Cambria" w:hAnsi="Cambria"/>
        </w:rPr>
        <w:t>dell’adempienza contributiva e retributiva.</w:t>
      </w:r>
    </w:p>
    <w:p w:rsidR="00112B71" w:rsidRPr="00845EB0" w:rsidRDefault="00112B7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19</w:t>
      </w:r>
    </w:p>
    <w:p w:rsidR="00562F46" w:rsidRPr="001A3919" w:rsidRDefault="00562F46" w:rsidP="00D36CA3">
      <w:pPr>
        <w:spacing w:after="0" w:line="276" w:lineRule="auto"/>
        <w:jc w:val="center"/>
        <w:rPr>
          <w:rFonts w:ascii="Cambria" w:hAnsi="Cambria"/>
          <w:b/>
          <w:bCs/>
          <w:iCs/>
        </w:rPr>
      </w:pPr>
      <w:r w:rsidRPr="001A3919">
        <w:rPr>
          <w:rFonts w:ascii="Cambria" w:hAnsi="Cambria"/>
          <w:b/>
          <w:bCs/>
          <w:iCs/>
        </w:rPr>
        <w:t>Brevetti industriali e diritti d'autore</w:t>
      </w:r>
    </w:p>
    <w:p w:rsidR="00562F46" w:rsidRPr="00845EB0" w:rsidRDefault="00562F46" w:rsidP="00D36CA3">
      <w:pPr>
        <w:spacing w:after="0" w:line="276" w:lineRule="auto"/>
        <w:jc w:val="both"/>
        <w:rPr>
          <w:rFonts w:ascii="Cambria" w:hAnsi="Cambria"/>
        </w:rPr>
      </w:pPr>
      <w:r w:rsidRPr="00845EB0">
        <w:rPr>
          <w:rFonts w:ascii="Cambria" w:hAnsi="Cambria"/>
        </w:rPr>
        <w:t>1. Il Fornitore assume ogni responsabilità conseguente all'uso di dispositivi o all'adozione di</w:t>
      </w:r>
      <w:r w:rsidR="00C54118" w:rsidRPr="00845EB0">
        <w:rPr>
          <w:rFonts w:ascii="Cambria" w:hAnsi="Cambria"/>
        </w:rPr>
        <w:t xml:space="preserve"> </w:t>
      </w:r>
      <w:r w:rsidRPr="00845EB0">
        <w:rPr>
          <w:rFonts w:ascii="Cambria" w:hAnsi="Cambria"/>
        </w:rPr>
        <w:t>soluzioni tecniche o di altra natura che violino diritti di brevetto, di autore ed in genere di</w:t>
      </w:r>
      <w:r w:rsidR="00C54118" w:rsidRPr="00845EB0">
        <w:rPr>
          <w:rFonts w:ascii="Cambria" w:hAnsi="Cambria"/>
        </w:rPr>
        <w:t xml:space="preserve"> </w:t>
      </w:r>
      <w:r w:rsidRPr="00845EB0">
        <w:rPr>
          <w:rFonts w:ascii="Cambria" w:hAnsi="Cambria"/>
        </w:rPr>
        <w:t>privativa altrui.</w:t>
      </w:r>
    </w:p>
    <w:p w:rsidR="00562F46" w:rsidRPr="00845EB0" w:rsidRDefault="00562F46" w:rsidP="00D36CA3">
      <w:pPr>
        <w:spacing w:after="0" w:line="276" w:lineRule="auto"/>
        <w:jc w:val="both"/>
        <w:rPr>
          <w:rFonts w:ascii="Cambria" w:hAnsi="Cambria"/>
        </w:rPr>
      </w:pPr>
      <w:r w:rsidRPr="00845EB0">
        <w:rPr>
          <w:rFonts w:ascii="Cambria" w:hAnsi="Cambria"/>
        </w:rPr>
        <w:t>2. Qualora venga promossa nei confronti del</w:t>
      </w:r>
      <w:r w:rsidR="006660FD" w:rsidRPr="00845EB0">
        <w:rPr>
          <w:rFonts w:ascii="Cambria" w:hAnsi="Cambria"/>
        </w:rPr>
        <w:t xml:space="preserve">la Stazione Appaltante </w:t>
      </w:r>
      <w:r w:rsidRPr="00845EB0">
        <w:rPr>
          <w:rFonts w:ascii="Cambria" w:hAnsi="Cambria"/>
        </w:rPr>
        <w:t xml:space="preserve"> una azione giudiziaria da parte di</w:t>
      </w:r>
      <w:r w:rsidR="00C54118" w:rsidRPr="00845EB0">
        <w:rPr>
          <w:rFonts w:ascii="Cambria" w:hAnsi="Cambria"/>
        </w:rPr>
        <w:t xml:space="preserve"> </w:t>
      </w:r>
      <w:r w:rsidRPr="00845EB0">
        <w:rPr>
          <w:rFonts w:ascii="Cambria" w:hAnsi="Cambria"/>
        </w:rPr>
        <w:t>terzi che vantino diritti sui beni o servizi acquisiti, il Fornitore si obbliga a manlevare e tenere</w:t>
      </w:r>
      <w:r w:rsidR="00C54118" w:rsidRPr="00845EB0">
        <w:rPr>
          <w:rFonts w:ascii="Cambria" w:hAnsi="Cambria"/>
        </w:rPr>
        <w:t xml:space="preserve"> </w:t>
      </w:r>
      <w:r w:rsidRPr="00845EB0">
        <w:rPr>
          <w:rFonts w:ascii="Cambria" w:hAnsi="Cambria"/>
        </w:rPr>
        <w:t xml:space="preserve">indenne </w:t>
      </w:r>
      <w:r w:rsidR="006660FD" w:rsidRPr="00845EB0">
        <w:rPr>
          <w:rFonts w:ascii="Cambria" w:hAnsi="Cambria"/>
        </w:rPr>
        <w:t xml:space="preserve">la Stazione Appaltante </w:t>
      </w:r>
      <w:r w:rsidRPr="00845EB0">
        <w:rPr>
          <w:rFonts w:ascii="Cambria" w:hAnsi="Cambria"/>
        </w:rPr>
        <w:t>, assumendo a proprio carico tutti gli oneri conseguenti, inclusi i</w:t>
      </w:r>
      <w:r w:rsidR="00C54118" w:rsidRPr="00845EB0">
        <w:rPr>
          <w:rFonts w:ascii="Cambria" w:hAnsi="Cambria"/>
        </w:rPr>
        <w:t xml:space="preserve"> </w:t>
      </w:r>
      <w:r w:rsidRPr="00845EB0">
        <w:rPr>
          <w:rFonts w:ascii="Cambria" w:hAnsi="Cambria"/>
        </w:rPr>
        <w:t xml:space="preserve">danni verso </w:t>
      </w:r>
      <w:r w:rsidRPr="00845EB0">
        <w:rPr>
          <w:rFonts w:ascii="Cambria" w:hAnsi="Cambria"/>
        </w:rPr>
        <w:lastRenderedPageBreak/>
        <w:t>terzi, le spese giudiziali e legali a carico del</w:t>
      </w:r>
      <w:r w:rsidR="006660FD" w:rsidRPr="00845EB0">
        <w:rPr>
          <w:rFonts w:ascii="Cambria" w:hAnsi="Cambria"/>
        </w:rPr>
        <w:t>la Stazione Appaltante</w:t>
      </w:r>
      <w:r w:rsidRPr="00845EB0">
        <w:rPr>
          <w:rFonts w:ascii="Cambria" w:hAnsi="Cambria"/>
        </w:rPr>
        <w:t xml:space="preserve">. </w:t>
      </w:r>
      <w:r w:rsidR="006660FD" w:rsidRPr="00845EB0">
        <w:rPr>
          <w:rFonts w:ascii="Cambria" w:hAnsi="Cambria"/>
        </w:rPr>
        <w:t xml:space="preserve">La Stazione Appaltante </w:t>
      </w:r>
      <w:r w:rsidRPr="00845EB0">
        <w:rPr>
          <w:rFonts w:ascii="Cambria" w:hAnsi="Cambria"/>
        </w:rPr>
        <w:t xml:space="preserve"> si</w:t>
      </w:r>
      <w:r w:rsidR="00C54118" w:rsidRPr="00845EB0">
        <w:rPr>
          <w:rFonts w:ascii="Cambria" w:hAnsi="Cambria"/>
        </w:rPr>
        <w:t xml:space="preserve"> </w:t>
      </w:r>
      <w:r w:rsidRPr="00845EB0">
        <w:rPr>
          <w:rFonts w:ascii="Cambria" w:hAnsi="Cambria"/>
        </w:rPr>
        <w:t>impegna ad informare prontamente il Fornitore delle iniziative giudiziarie di cui al precedente</w:t>
      </w:r>
      <w:r w:rsidR="00C54118" w:rsidRPr="00845EB0">
        <w:rPr>
          <w:rFonts w:ascii="Cambria" w:hAnsi="Cambria"/>
        </w:rPr>
        <w:t xml:space="preserve"> </w:t>
      </w:r>
      <w:r w:rsidRPr="00845EB0">
        <w:rPr>
          <w:rFonts w:ascii="Cambria" w:hAnsi="Cambria"/>
        </w:rPr>
        <w:t>comma.</w:t>
      </w:r>
    </w:p>
    <w:p w:rsidR="00562F46" w:rsidRDefault="00562F46" w:rsidP="00D36CA3">
      <w:pPr>
        <w:spacing w:after="0" w:line="276" w:lineRule="auto"/>
        <w:jc w:val="both"/>
        <w:rPr>
          <w:rFonts w:ascii="Cambria" w:hAnsi="Cambria"/>
        </w:rPr>
      </w:pPr>
      <w:r w:rsidRPr="00845EB0">
        <w:rPr>
          <w:rFonts w:ascii="Cambria" w:hAnsi="Cambria"/>
        </w:rPr>
        <w:t>3. Nell'ipotesi di azione giudiziaria per le violazioni di cui al comma precedente tentata nei</w:t>
      </w:r>
      <w:r w:rsidR="00C54118" w:rsidRPr="00845EB0">
        <w:rPr>
          <w:rFonts w:ascii="Cambria" w:hAnsi="Cambria"/>
        </w:rPr>
        <w:t xml:space="preserve"> </w:t>
      </w:r>
      <w:r w:rsidRPr="00845EB0">
        <w:rPr>
          <w:rFonts w:ascii="Cambria" w:hAnsi="Cambria"/>
        </w:rPr>
        <w:t>confronti del</w:t>
      </w:r>
      <w:r w:rsidR="006660FD" w:rsidRPr="00845EB0">
        <w:rPr>
          <w:rFonts w:ascii="Cambria" w:hAnsi="Cambria"/>
        </w:rPr>
        <w:t xml:space="preserve">la Stazione Appaltante </w:t>
      </w:r>
      <w:r w:rsidRPr="00845EB0">
        <w:rPr>
          <w:rFonts w:ascii="Cambria" w:hAnsi="Cambria"/>
        </w:rPr>
        <w:t>, quest'ultima, fermo restando il diritto al risarcimento del danno</w:t>
      </w:r>
      <w:r w:rsidR="00C54118" w:rsidRPr="00845EB0">
        <w:rPr>
          <w:rFonts w:ascii="Cambria" w:hAnsi="Cambria"/>
        </w:rPr>
        <w:t xml:space="preserve"> </w:t>
      </w:r>
      <w:r w:rsidRPr="00845EB0">
        <w:rPr>
          <w:rFonts w:ascii="Cambria" w:hAnsi="Cambria"/>
        </w:rPr>
        <w:t>nel caso in cui la pretesa azionata sia fondata, ha facoltà di dichiarare la risoluzione di diritto del</w:t>
      </w:r>
      <w:r w:rsidR="00672ACB" w:rsidRPr="00845EB0">
        <w:rPr>
          <w:rFonts w:ascii="Cambria" w:hAnsi="Cambria"/>
        </w:rPr>
        <w:t xml:space="preserve"> </w:t>
      </w:r>
      <w:r w:rsidRPr="00845EB0">
        <w:rPr>
          <w:rFonts w:ascii="Cambria" w:hAnsi="Cambria"/>
        </w:rPr>
        <w:t>contratto, per quanto di rispettiva competenza, recuperando e/o ripetendo il corrispettivo</w:t>
      </w:r>
      <w:r w:rsidR="00672ACB" w:rsidRPr="00845EB0">
        <w:rPr>
          <w:rFonts w:ascii="Cambria" w:hAnsi="Cambria"/>
        </w:rPr>
        <w:t xml:space="preserve"> </w:t>
      </w:r>
      <w:r w:rsidRPr="00845EB0">
        <w:rPr>
          <w:rFonts w:ascii="Cambria" w:hAnsi="Cambria"/>
        </w:rPr>
        <w:t>versato, detratto un equo compenso per i servizi erogati.</w:t>
      </w:r>
    </w:p>
    <w:p w:rsidR="00112B71" w:rsidRPr="00845EB0" w:rsidRDefault="00112B7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20</w:t>
      </w:r>
    </w:p>
    <w:p w:rsidR="00562F46" w:rsidRPr="007835F9" w:rsidRDefault="00562F46" w:rsidP="00D36CA3">
      <w:pPr>
        <w:spacing w:after="0" w:line="276" w:lineRule="auto"/>
        <w:jc w:val="center"/>
        <w:rPr>
          <w:rFonts w:ascii="Cambria" w:hAnsi="Cambria"/>
          <w:b/>
          <w:bCs/>
          <w:iCs/>
        </w:rPr>
      </w:pPr>
      <w:r w:rsidRPr="007835F9">
        <w:rPr>
          <w:rFonts w:ascii="Cambria" w:hAnsi="Cambria"/>
          <w:b/>
          <w:bCs/>
          <w:iCs/>
        </w:rPr>
        <w:t>Responsabile della commessa</w:t>
      </w:r>
    </w:p>
    <w:p w:rsidR="00562F46" w:rsidRPr="00845EB0" w:rsidRDefault="00562F46" w:rsidP="00D36CA3">
      <w:pPr>
        <w:spacing w:after="0" w:line="276" w:lineRule="auto"/>
        <w:jc w:val="both"/>
        <w:rPr>
          <w:rFonts w:ascii="Cambria" w:hAnsi="Cambria"/>
        </w:rPr>
      </w:pPr>
      <w:r w:rsidRPr="00845EB0">
        <w:rPr>
          <w:rFonts w:ascii="Cambria" w:hAnsi="Cambria"/>
        </w:rPr>
        <w:t>1. Con la stipula del presente Contratto il Fornitore individua nel</w:t>
      </w:r>
      <w:r w:rsidR="00672ACB" w:rsidRPr="00845EB0">
        <w:rPr>
          <w:rFonts w:ascii="Cambria" w:hAnsi="Cambria"/>
        </w:rPr>
        <w:t xml:space="preserve"> </w:t>
      </w:r>
      <w:r w:rsidRPr="00845EB0">
        <w:rPr>
          <w:rFonts w:ascii="Cambria" w:hAnsi="Cambria"/>
        </w:rPr>
        <w:t>Sig._________________________ il Responsabile della commessa, con capacità di</w:t>
      </w:r>
      <w:r w:rsidR="00672ACB" w:rsidRPr="00845EB0">
        <w:rPr>
          <w:rFonts w:ascii="Cambria" w:hAnsi="Cambria"/>
        </w:rPr>
        <w:t xml:space="preserve"> </w:t>
      </w:r>
      <w:r w:rsidRPr="00845EB0">
        <w:rPr>
          <w:rFonts w:ascii="Cambria" w:hAnsi="Cambria"/>
        </w:rPr>
        <w:t xml:space="preserve">rappresentare ad ogni effetto il Fornitore, il quale è il referente nei confronti </w:t>
      </w:r>
      <w:r w:rsidR="00672ACB" w:rsidRPr="00845EB0">
        <w:rPr>
          <w:rFonts w:ascii="Cambria" w:hAnsi="Cambria"/>
        </w:rPr>
        <w:t xml:space="preserve">della Stazione Appaltante </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2. I dati di contatto del Responsabile della commessa sono: numero</w:t>
      </w:r>
    </w:p>
    <w:p w:rsidR="00562F46" w:rsidRDefault="00672ACB" w:rsidP="00D36CA3">
      <w:pPr>
        <w:spacing w:after="0" w:line="276" w:lineRule="auto"/>
        <w:jc w:val="both"/>
        <w:rPr>
          <w:rFonts w:ascii="Cambria" w:hAnsi="Cambria"/>
        </w:rPr>
      </w:pPr>
      <w:r w:rsidRPr="00845EB0">
        <w:rPr>
          <w:rFonts w:ascii="Cambria" w:hAnsi="Cambria"/>
        </w:rPr>
        <w:t>telefonico____________</w:t>
      </w:r>
      <w:r w:rsidR="00562F46" w:rsidRPr="00845EB0">
        <w:rPr>
          <w:rFonts w:ascii="Cambria" w:hAnsi="Cambria"/>
        </w:rPr>
        <w:t>, nume</w:t>
      </w:r>
      <w:r w:rsidRPr="00845EB0">
        <w:rPr>
          <w:rFonts w:ascii="Cambria" w:hAnsi="Cambria"/>
        </w:rPr>
        <w:t xml:space="preserve">ro di fax_______________ indirizzo </w:t>
      </w:r>
      <w:r w:rsidR="00562F46" w:rsidRPr="00845EB0">
        <w:rPr>
          <w:rFonts w:ascii="Cambria" w:hAnsi="Cambria"/>
        </w:rPr>
        <w:t>_____________________.</w:t>
      </w:r>
    </w:p>
    <w:p w:rsidR="00112B71" w:rsidRPr="00845EB0" w:rsidRDefault="00112B7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21</w:t>
      </w:r>
    </w:p>
    <w:p w:rsidR="00562F46" w:rsidRPr="007835F9" w:rsidRDefault="00562F46" w:rsidP="00D36CA3">
      <w:pPr>
        <w:spacing w:after="0" w:line="276" w:lineRule="auto"/>
        <w:jc w:val="center"/>
        <w:rPr>
          <w:rFonts w:ascii="Cambria" w:hAnsi="Cambria"/>
          <w:b/>
          <w:bCs/>
          <w:iCs/>
        </w:rPr>
      </w:pPr>
      <w:r w:rsidRPr="007835F9">
        <w:rPr>
          <w:rFonts w:ascii="Cambria" w:hAnsi="Cambria"/>
          <w:b/>
          <w:bCs/>
          <w:iCs/>
        </w:rPr>
        <w:t>Trattamento dei dati, consenso al trattamento</w:t>
      </w:r>
    </w:p>
    <w:p w:rsidR="00562F46" w:rsidRPr="00845EB0" w:rsidRDefault="00562F46" w:rsidP="00D36CA3">
      <w:pPr>
        <w:spacing w:after="0" w:line="276" w:lineRule="auto"/>
        <w:jc w:val="both"/>
        <w:rPr>
          <w:rFonts w:ascii="Cambria" w:hAnsi="Cambria"/>
        </w:rPr>
      </w:pPr>
      <w:r w:rsidRPr="00845EB0">
        <w:rPr>
          <w:rFonts w:ascii="Cambria" w:hAnsi="Cambria"/>
        </w:rPr>
        <w:t>1. Ai sensi di quanto previsto dalle leggi in tema di trattamento di dati personali, le parti</w:t>
      </w:r>
      <w:r w:rsidR="00672ACB" w:rsidRPr="00845EB0">
        <w:rPr>
          <w:rFonts w:ascii="Cambria" w:hAnsi="Cambria"/>
        </w:rPr>
        <w:t xml:space="preserve"> </w:t>
      </w:r>
      <w:r w:rsidRPr="00845EB0">
        <w:rPr>
          <w:rFonts w:ascii="Cambria" w:hAnsi="Cambria"/>
        </w:rPr>
        <w:t>dichiarano di essersi preventivamente e reciprocamente informate circa le modalità e le finalità</w:t>
      </w:r>
      <w:r w:rsidR="00672ACB" w:rsidRPr="00845EB0">
        <w:rPr>
          <w:rFonts w:ascii="Cambria" w:hAnsi="Cambria"/>
        </w:rPr>
        <w:t xml:space="preserve"> </w:t>
      </w:r>
      <w:r w:rsidRPr="00845EB0">
        <w:rPr>
          <w:rFonts w:ascii="Cambria" w:hAnsi="Cambria"/>
        </w:rPr>
        <w:t>dei trattamenti di dati personali che verranno effettuati per l'esecuzione di questo rapporto</w:t>
      </w:r>
      <w:r w:rsidR="00672ACB" w:rsidRPr="00845EB0">
        <w:rPr>
          <w:rFonts w:ascii="Cambria" w:hAnsi="Cambria"/>
        </w:rPr>
        <w:t xml:space="preserve"> </w:t>
      </w:r>
      <w:r w:rsidRPr="00845EB0">
        <w:rPr>
          <w:rFonts w:ascii="Cambria" w:hAnsi="Cambria"/>
        </w:rPr>
        <w:t>contrattuale.</w:t>
      </w:r>
    </w:p>
    <w:p w:rsidR="00562F46" w:rsidRPr="00845EB0" w:rsidRDefault="00562F46" w:rsidP="00D36CA3">
      <w:pPr>
        <w:spacing w:after="0" w:line="276" w:lineRule="auto"/>
        <w:jc w:val="both"/>
        <w:rPr>
          <w:rFonts w:ascii="Cambria" w:hAnsi="Cambria"/>
        </w:rPr>
      </w:pPr>
      <w:r w:rsidRPr="00845EB0">
        <w:rPr>
          <w:rFonts w:ascii="Cambria" w:hAnsi="Cambria"/>
        </w:rPr>
        <w:t>2. Nello specifico, verranno trattati i dati necessari alla esecuzione del rapporto contrattuale e</w:t>
      </w:r>
      <w:r w:rsidR="00672ACB" w:rsidRPr="00845EB0">
        <w:rPr>
          <w:rFonts w:ascii="Cambria" w:hAnsi="Cambria"/>
        </w:rPr>
        <w:t xml:space="preserve"> </w:t>
      </w:r>
      <w:r w:rsidRPr="00845EB0">
        <w:rPr>
          <w:rFonts w:ascii="Cambria" w:hAnsi="Cambria"/>
        </w:rPr>
        <w:t>dei singoli ordini di consegna, in ottemperanza ad obblighi di legge, ed in particolare per le</w:t>
      </w:r>
      <w:r w:rsidR="00672ACB" w:rsidRPr="00845EB0">
        <w:rPr>
          <w:rFonts w:ascii="Cambria" w:hAnsi="Cambria"/>
        </w:rPr>
        <w:t xml:space="preserve"> </w:t>
      </w:r>
      <w:r w:rsidRPr="00845EB0">
        <w:rPr>
          <w:rFonts w:ascii="Cambria" w:hAnsi="Cambria"/>
        </w:rPr>
        <w:t>finalità legate al monitoraggio ed al controllo della spesa del</w:t>
      </w:r>
      <w:r w:rsidR="006660FD" w:rsidRPr="00845EB0">
        <w:rPr>
          <w:rFonts w:ascii="Cambria" w:hAnsi="Cambria"/>
        </w:rPr>
        <w:t xml:space="preserve">la Stazione Appaltante </w:t>
      </w:r>
      <w:r w:rsidRPr="00845EB0">
        <w:rPr>
          <w:rFonts w:ascii="Cambria" w:hAnsi="Cambria"/>
        </w:rPr>
        <w:t>.</w:t>
      </w:r>
    </w:p>
    <w:p w:rsidR="00562F46" w:rsidRPr="00845EB0" w:rsidRDefault="00562F46" w:rsidP="00D36CA3">
      <w:pPr>
        <w:spacing w:after="0" w:line="276" w:lineRule="auto"/>
        <w:jc w:val="both"/>
        <w:rPr>
          <w:rFonts w:ascii="Cambria" w:hAnsi="Cambria"/>
        </w:rPr>
      </w:pPr>
      <w:r w:rsidRPr="00845EB0">
        <w:rPr>
          <w:rFonts w:ascii="Cambria" w:hAnsi="Cambria"/>
        </w:rPr>
        <w:t xml:space="preserve">3. In ogni caso </w:t>
      </w:r>
      <w:r w:rsidR="006660FD" w:rsidRPr="00845EB0">
        <w:rPr>
          <w:rFonts w:ascii="Cambria" w:hAnsi="Cambria"/>
        </w:rPr>
        <w:t xml:space="preserve">la Stazione Appaltante </w:t>
      </w:r>
      <w:r w:rsidRPr="00845EB0">
        <w:rPr>
          <w:rFonts w:ascii="Cambria" w:hAnsi="Cambria"/>
        </w:rPr>
        <w:t xml:space="preserve"> aderendo al contratto dichiara espressamente di acconsentire</w:t>
      </w:r>
      <w:r w:rsidR="00672ACB" w:rsidRPr="00845EB0">
        <w:rPr>
          <w:rFonts w:ascii="Cambria" w:hAnsi="Cambria"/>
        </w:rPr>
        <w:t xml:space="preserve"> </w:t>
      </w:r>
      <w:r w:rsidRPr="00845EB0">
        <w:rPr>
          <w:rFonts w:ascii="Cambria" w:hAnsi="Cambria"/>
        </w:rPr>
        <w:t>al trattamento e all'invio da parte del Fornitore dei dati relativi alla fatturazione, per le finalità</w:t>
      </w:r>
      <w:r w:rsidR="00672ACB" w:rsidRPr="00845EB0">
        <w:rPr>
          <w:rFonts w:ascii="Cambria" w:hAnsi="Cambria"/>
        </w:rPr>
        <w:t xml:space="preserve"> </w:t>
      </w:r>
      <w:r w:rsidRPr="00845EB0">
        <w:rPr>
          <w:rFonts w:ascii="Cambria" w:hAnsi="Cambria"/>
        </w:rPr>
        <w:t>connesse all'esecuzione del rapporto contrattuale e dei singoli ordini di consegna. I dati</w:t>
      </w:r>
      <w:r w:rsidR="00672ACB" w:rsidRPr="00845EB0">
        <w:rPr>
          <w:rFonts w:ascii="Cambria" w:hAnsi="Cambria"/>
        </w:rPr>
        <w:t xml:space="preserve"> </w:t>
      </w:r>
      <w:r w:rsidRPr="00845EB0">
        <w:rPr>
          <w:rFonts w:ascii="Cambria" w:hAnsi="Cambria"/>
        </w:rPr>
        <w:t>saranno trasmessi per via telematica dal Fornitore al</w:t>
      </w:r>
      <w:r w:rsidR="006660FD" w:rsidRPr="00845EB0">
        <w:rPr>
          <w:rFonts w:ascii="Cambria" w:hAnsi="Cambria"/>
        </w:rPr>
        <w:t xml:space="preserve">la Stazione Appaltante </w:t>
      </w:r>
      <w:r w:rsidRPr="00845EB0">
        <w:rPr>
          <w:rFonts w:ascii="Cambria" w:hAnsi="Cambria"/>
        </w:rPr>
        <w:t xml:space="preserve"> nel</w:t>
      </w:r>
      <w:r w:rsidR="00672ACB" w:rsidRPr="00845EB0">
        <w:rPr>
          <w:rFonts w:ascii="Cambria" w:hAnsi="Cambria"/>
        </w:rPr>
        <w:t xml:space="preserve"> </w:t>
      </w:r>
      <w:r w:rsidRPr="00845EB0">
        <w:rPr>
          <w:rFonts w:ascii="Cambria" w:hAnsi="Cambria"/>
        </w:rPr>
        <w:t>rispetto delle disposizioni normative in vigore.</w:t>
      </w:r>
    </w:p>
    <w:p w:rsidR="00562F46" w:rsidRPr="00845EB0" w:rsidRDefault="00562F46" w:rsidP="00D36CA3">
      <w:pPr>
        <w:spacing w:after="0" w:line="276" w:lineRule="auto"/>
        <w:jc w:val="both"/>
        <w:rPr>
          <w:rFonts w:ascii="Cambria" w:hAnsi="Cambria"/>
        </w:rPr>
      </w:pPr>
      <w:r w:rsidRPr="00845EB0">
        <w:rPr>
          <w:rFonts w:ascii="Cambria" w:hAnsi="Cambria"/>
        </w:rPr>
        <w:t>4. I trattamenti dei dati saranno improntati ai principi di correttezza, liceità e trasparenza e nel</w:t>
      </w:r>
      <w:r w:rsidR="00672ACB" w:rsidRPr="00845EB0">
        <w:rPr>
          <w:rFonts w:ascii="Cambria" w:hAnsi="Cambria"/>
        </w:rPr>
        <w:t xml:space="preserve"> </w:t>
      </w:r>
      <w:r w:rsidRPr="00845EB0">
        <w:rPr>
          <w:rFonts w:ascii="Cambria" w:hAnsi="Cambria"/>
        </w:rPr>
        <w:t>rispetto delle misure di sicurezza.</w:t>
      </w:r>
    </w:p>
    <w:p w:rsidR="00672ACB" w:rsidRDefault="00562F46" w:rsidP="00D36CA3">
      <w:pPr>
        <w:spacing w:after="0" w:line="276" w:lineRule="auto"/>
        <w:jc w:val="both"/>
        <w:rPr>
          <w:rFonts w:ascii="Cambria" w:hAnsi="Cambria"/>
        </w:rPr>
      </w:pPr>
      <w:r w:rsidRPr="00845EB0">
        <w:rPr>
          <w:rFonts w:ascii="Cambria" w:hAnsi="Cambria"/>
        </w:rPr>
        <w:t>5. Le parti si impegnano a comunicarsi oralmente tutte le informazioni previste della medesima</w:t>
      </w:r>
      <w:r w:rsidR="00672ACB" w:rsidRPr="00845EB0">
        <w:rPr>
          <w:rFonts w:ascii="Cambria" w:hAnsi="Cambria"/>
        </w:rPr>
        <w:t xml:space="preserve"> </w:t>
      </w:r>
      <w:r w:rsidRPr="00845EB0">
        <w:rPr>
          <w:rFonts w:ascii="Cambria" w:hAnsi="Cambria"/>
        </w:rPr>
        <w:t>normativa, ivi comprese quelle relative ai nominativi del responsabile e del titolare del</w:t>
      </w:r>
      <w:r w:rsidR="00672ACB" w:rsidRPr="00845EB0">
        <w:rPr>
          <w:rFonts w:ascii="Cambria" w:hAnsi="Cambria"/>
        </w:rPr>
        <w:t xml:space="preserve"> </w:t>
      </w:r>
      <w:r w:rsidRPr="00845EB0">
        <w:rPr>
          <w:rFonts w:ascii="Cambria" w:hAnsi="Cambria"/>
        </w:rPr>
        <w:t>trattamento e le modalità di esercizio dei diritti dell'interessato.</w:t>
      </w:r>
    </w:p>
    <w:p w:rsidR="00112B71" w:rsidRPr="00845EB0" w:rsidRDefault="00112B7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22</w:t>
      </w:r>
    </w:p>
    <w:p w:rsidR="00562F46" w:rsidRPr="007835F9" w:rsidRDefault="00562F46" w:rsidP="00D36CA3">
      <w:pPr>
        <w:spacing w:after="0" w:line="276" w:lineRule="auto"/>
        <w:jc w:val="center"/>
        <w:rPr>
          <w:rFonts w:ascii="Cambria" w:hAnsi="Cambria"/>
          <w:b/>
          <w:bCs/>
          <w:iCs/>
        </w:rPr>
      </w:pPr>
      <w:r w:rsidRPr="007835F9">
        <w:rPr>
          <w:rFonts w:ascii="Cambria" w:hAnsi="Cambria"/>
          <w:b/>
          <w:bCs/>
          <w:iCs/>
        </w:rPr>
        <w:t>Cessione di credito e di contratto</w:t>
      </w:r>
    </w:p>
    <w:p w:rsidR="00562F46" w:rsidRPr="00845EB0" w:rsidRDefault="00562F46" w:rsidP="00D36CA3">
      <w:pPr>
        <w:spacing w:after="0" w:line="276" w:lineRule="auto"/>
        <w:jc w:val="both"/>
        <w:rPr>
          <w:rFonts w:ascii="Cambria" w:hAnsi="Cambria"/>
        </w:rPr>
      </w:pPr>
      <w:r w:rsidRPr="00845EB0">
        <w:rPr>
          <w:rFonts w:ascii="Cambria" w:hAnsi="Cambria"/>
        </w:rPr>
        <w:t>1. E’ fatto assoluto divieto al Fornitore di cedere, a qualsiasi titolo, il Contratto, a pena di nullità,</w:t>
      </w:r>
      <w:r w:rsidR="00672ACB" w:rsidRPr="00845EB0">
        <w:rPr>
          <w:rFonts w:ascii="Cambria" w:hAnsi="Cambria"/>
        </w:rPr>
        <w:t xml:space="preserve"> </w:t>
      </w:r>
      <w:r w:rsidRPr="00845EB0">
        <w:rPr>
          <w:rFonts w:ascii="Cambria" w:hAnsi="Cambria"/>
        </w:rPr>
        <w:t>salvo quanto previsto dall’art. 106 comma 1 lett.</w:t>
      </w:r>
      <w:r w:rsidR="00672ACB" w:rsidRPr="00845EB0">
        <w:rPr>
          <w:rFonts w:ascii="Cambria" w:hAnsi="Cambria"/>
        </w:rPr>
        <w:t xml:space="preserve"> </w:t>
      </w:r>
      <w:r w:rsidRPr="00845EB0">
        <w:rPr>
          <w:rFonts w:ascii="Cambria" w:hAnsi="Cambria"/>
        </w:rPr>
        <w:t>d) n. 2 del D.Lgs 50/2016.</w:t>
      </w:r>
    </w:p>
    <w:p w:rsidR="00562F46" w:rsidRPr="00845EB0" w:rsidRDefault="00562F46" w:rsidP="00D36CA3">
      <w:pPr>
        <w:spacing w:after="0" w:line="276" w:lineRule="auto"/>
        <w:jc w:val="both"/>
        <w:rPr>
          <w:rFonts w:ascii="Cambria" w:hAnsi="Cambria"/>
        </w:rPr>
      </w:pPr>
      <w:r w:rsidRPr="00845EB0">
        <w:rPr>
          <w:rFonts w:ascii="Cambria" w:hAnsi="Cambria"/>
        </w:rPr>
        <w:t>2. E’ fatto assoluto divieto al Fornitore di cedere a terzi i crediti della fornitura senza specifica</w:t>
      </w:r>
      <w:r w:rsidR="00672ACB" w:rsidRPr="00845EB0">
        <w:rPr>
          <w:rFonts w:ascii="Cambria" w:hAnsi="Cambria"/>
        </w:rPr>
        <w:t xml:space="preserve"> </w:t>
      </w:r>
      <w:r w:rsidRPr="00845EB0">
        <w:rPr>
          <w:rFonts w:ascii="Cambria" w:hAnsi="Cambria"/>
        </w:rPr>
        <w:t>autorizzazione da parte del</w:t>
      </w:r>
      <w:r w:rsidR="00112B71">
        <w:rPr>
          <w:rFonts w:ascii="Cambria" w:hAnsi="Cambria"/>
        </w:rPr>
        <w:t>la Stazione Appaltante</w:t>
      </w:r>
      <w:r w:rsidRPr="00845EB0">
        <w:rPr>
          <w:rFonts w:ascii="Cambria" w:hAnsi="Cambria"/>
        </w:rPr>
        <w:t>, salvo quanto</w:t>
      </w:r>
      <w:r w:rsidR="00672ACB" w:rsidRPr="00845EB0">
        <w:rPr>
          <w:rFonts w:ascii="Cambria" w:hAnsi="Cambria"/>
        </w:rPr>
        <w:t xml:space="preserve"> </w:t>
      </w:r>
      <w:r w:rsidRPr="00845EB0">
        <w:rPr>
          <w:rFonts w:ascii="Cambria" w:hAnsi="Cambria"/>
        </w:rPr>
        <w:t>previsto dall’art. 106 comma 13 del D.Lgs 50/2016.</w:t>
      </w:r>
    </w:p>
    <w:p w:rsidR="00562F46" w:rsidRPr="00845EB0" w:rsidRDefault="00562F46" w:rsidP="00D36CA3">
      <w:pPr>
        <w:spacing w:after="0" w:line="276" w:lineRule="auto"/>
        <w:jc w:val="both"/>
        <w:rPr>
          <w:rFonts w:ascii="Cambria" w:hAnsi="Cambria"/>
        </w:rPr>
      </w:pPr>
      <w:r w:rsidRPr="00845EB0">
        <w:rPr>
          <w:rFonts w:ascii="Cambria" w:hAnsi="Cambria"/>
        </w:rPr>
        <w:t>3. Anche la cessione di credito soggiace alle norme sulla tracciabilità dei flussi finanziari di cui alla</w:t>
      </w:r>
      <w:r w:rsidR="00672ACB" w:rsidRPr="00845EB0">
        <w:rPr>
          <w:rFonts w:ascii="Cambria" w:hAnsi="Cambria"/>
        </w:rPr>
        <w:t xml:space="preserve"> </w:t>
      </w:r>
      <w:r w:rsidRPr="00845EB0">
        <w:rPr>
          <w:rFonts w:ascii="Cambria" w:hAnsi="Cambria"/>
        </w:rPr>
        <w:t>L. 136/2010 e s.m.</w:t>
      </w:r>
      <w:r w:rsidR="00672ACB" w:rsidRPr="00845EB0">
        <w:rPr>
          <w:rFonts w:ascii="Cambria" w:hAnsi="Cambria"/>
        </w:rPr>
        <w:t>i</w:t>
      </w:r>
      <w:r w:rsidRPr="00845EB0">
        <w:rPr>
          <w:rFonts w:ascii="Cambria" w:hAnsi="Cambria"/>
        </w:rPr>
        <w:t>.</w:t>
      </w:r>
      <w:r w:rsidR="008461AE" w:rsidRPr="00845EB0">
        <w:rPr>
          <w:rFonts w:ascii="Cambria" w:hAnsi="Cambria"/>
        </w:rPr>
        <w:t xml:space="preserve"> </w:t>
      </w:r>
    </w:p>
    <w:p w:rsidR="008461AE" w:rsidRPr="00845EB0" w:rsidRDefault="00562F46" w:rsidP="00D36CA3">
      <w:pPr>
        <w:spacing w:after="0" w:line="276" w:lineRule="auto"/>
        <w:jc w:val="both"/>
        <w:rPr>
          <w:rFonts w:ascii="Cambria" w:hAnsi="Cambria"/>
        </w:rPr>
      </w:pPr>
      <w:r w:rsidRPr="00845EB0">
        <w:rPr>
          <w:rFonts w:ascii="Cambria" w:hAnsi="Cambria"/>
        </w:rPr>
        <w:t>4. In caso di inadempimento da parte del Fornitore degli obblighi di cui ai precedenti commi,</w:t>
      </w:r>
      <w:r w:rsidR="008461AE" w:rsidRPr="00845EB0">
        <w:rPr>
          <w:rFonts w:ascii="Cambria" w:hAnsi="Cambria"/>
        </w:rPr>
        <w:t xml:space="preserve"> </w:t>
      </w:r>
      <w:r w:rsidR="006660FD" w:rsidRPr="00845EB0">
        <w:rPr>
          <w:rFonts w:ascii="Cambria" w:hAnsi="Cambria"/>
        </w:rPr>
        <w:t xml:space="preserve">la Stazione Appaltante </w:t>
      </w:r>
      <w:r w:rsidRPr="00845EB0">
        <w:rPr>
          <w:rFonts w:ascii="Cambria" w:hAnsi="Cambria"/>
        </w:rPr>
        <w:t xml:space="preserve"> ha facoltà di dichiarare risolto il Contratto</w:t>
      </w:r>
      <w:r w:rsidR="008461AE" w:rsidRPr="00845EB0">
        <w:rPr>
          <w:rFonts w:ascii="Cambria" w:hAnsi="Cambria"/>
        </w:rPr>
        <w:t>.</w:t>
      </w:r>
    </w:p>
    <w:p w:rsidR="00562F46" w:rsidRDefault="008461AE" w:rsidP="00D36CA3">
      <w:pPr>
        <w:spacing w:after="0" w:line="276" w:lineRule="auto"/>
        <w:jc w:val="both"/>
        <w:rPr>
          <w:rFonts w:ascii="Cambria" w:hAnsi="Cambria"/>
        </w:rPr>
      </w:pPr>
      <w:r w:rsidRPr="00845EB0">
        <w:rPr>
          <w:rFonts w:ascii="Cambria" w:hAnsi="Cambria"/>
        </w:rPr>
        <w:lastRenderedPageBreak/>
        <w:t xml:space="preserve">5. </w:t>
      </w:r>
      <w:r w:rsidR="00562F46" w:rsidRPr="00845EB0">
        <w:rPr>
          <w:rFonts w:ascii="Cambria" w:hAnsi="Cambria"/>
        </w:rPr>
        <w:t>Ai sensi della Determinazione dell’Autorità per la Vigilanza sui contratti pubblici n.10 del 22</w:t>
      </w:r>
      <w:r w:rsidR="00845EB0" w:rsidRPr="00845EB0">
        <w:rPr>
          <w:rFonts w:ascii="Cambria" w:hAnsi="Cambria"/>
        </w:rPr>
        <w:t xml:space="preserve"> </w:t>
      </w:r>
      <w:r w:rsidR="00562F46" w:rsidRPr="00845EB0">
        <w:rPr>
          <w:rFonts w:ascii="Cambria" w:hAnsi="Cambria"/>
        </w:rPr>
        <w:t>dicembre 2010, il Fornitore, in caso di cessione dei crediti, si impegna a comunicare il/i CIG al</w:t>
      </w:r>
      <w:r w:rsidR="00845EB0" w:rsidRPr="00845EB0">
        <w:rPr>
          <w:rFonts w:ascii="Cambria" w:hAnsi="Cambria"/>
        </w:rPr>
        <w:t xml:space="preserve"> </w:t>
      </w:r>
      <w:r w:rsidR="00562F46" w:rsidRPr="00845EB0">
        <w:rPr>
          <w:rFonts w:ascii="Cambria" w:hAnsi="Cambria"/>
        </w:rPr>
        <w:t>cessionario, eventualmente anche nell’atto di cessione, affinché lo/gli stesso/i venga/no</w:t>
      </w:r>
      <w:r w:rsidR="00845EB0" w:rsidRPr="00845EB0">
        <w:rPr>
          <w:rFonts w:ascii="Cambria" w:hAnsi="Cambria"/>
        </w:rPr>
        <w:t xml:space="preserve"> </w:t>
      </w:r>
      <w:r w:rsidR="00562F46" w:rsidRPr="00845EB0">
        <w:rPr>
          <w:rFonts w:ascii="Cambria" w:hAnsi="Cambria"/>
        </w:rPr>
        <w:t>riportato/i sugli strumenti di pagamento utilizzati. Il cessionario è tenuto ad utilizzare conto/i</w:t>
      </w:r>
      <w:r w:rsidR="00845EB0" w:rsidRPr="00845EB0">
        <w:rPr>
          <w:rFonts w:ascii="Cambria" w:hAnsi="Cambria"/>
        </w:rPr>
        <w:t xml:space="preserve"> </w:t>
      </w:r>
      <w:r w:rsidR="00562F46" w:rsidRPr="00845EB0">
        <w:rPr>
          <w:rFonts w:ascii="Cambria" w:hAnsi="Cambria"/>
        </w:rPr>
        <w:t>corrente/i dedicato/i nonché ad anticipare i pagamenti al Fornitore mediante bonifico bancario</w:t>
      </w:r>
      <w:r w:rsidR="00845EB0" w:rsidRPr="00845EB0">
        <w:rPr>
          <w:rFonts w:ascii="Cambria" w:hAnsi="Cambria"/>
        </w:rPr>
        <w:t xml:space="preserve"> </w:t>
      </w:r>
      <w:r w:rsidR="00562F46" w:rsidRPr="00845EB0">
        <w:rPr>
          <w:rFonts w:ascii="Cambria" w:hAnsi="Cambria"/>
        </w:rPr>
        <w:t>o postale sul/i conto/i corrente/i dedicato/i del Fornitore medesimo riportando il CIG dallo</w:t>
      </w:r>
      <w:r w:rsidR="00845EB0" w:rsidRPr="00845EB0">
        <w:rPr>
          <w:rFonts w:ascii="Cambria" w:hAnsi="Cambria"/>
        </w:rPr>
        <w:t xml:space="preserve"> </w:t>
      </w:r>
      <w:r w:rsidR="00562F46" w:rsidRPr="00845EB0">
        <w:rPr>
          <w:rFonts w:ascii="Cambria" w:hAnsi="Cambria"/>
        </w:rPr>
        <w:t>stesso comunicato.</w:t>
      </w:r>
    </w:p>
    <w:p w:rsidR="00112B71" w:rsidRPr="00845EB0" w:rsidRDefault="00112B71"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23</w:t>
      </w:r>
    </w:p>
    <w:p w:rsidR="00562F46" w:rsidRPr="007835F9" w:rsidRDefault="00562F46" w:rsidP="00D36CA3">
      <w:pPr>
        <w:spacing w:after="0" w:line="276" w:lineRule="auto"/>
        <w:jc w:val="center"/>
        <w:rPr>
          <w:rFonts w:ascii="Cambria" w:hAnsi="Cambria"/>
          <w:b/>
          <w:bCs/>
          <w:iCs/>
        </w:rPr>
      </w:pPr>
      <w:r w:rsidRPr="007835F9">
        <w:rPr>
          <w:rFonts w:ascii="Cambria" w:hAnsi="Cambria"/>
          <w:b/>
          <w:bCs/>
          <w:iCs/>
        </w:rPr>
        <w:t>Subappalto</w:t>
      </w:r>
    </w:p>
    <w:p w:rsidR="00562F46" w:rsidRPr="00845EB0" w:rsidRDefault="00562F46" w:rsidP="00D36CA3">
      <w:pPr>
        <w:spacing w:after="0" w:line="276" w:lineRule="auto"/>
        <w:jc w:val="both"/>
        <w:rPr>
          <w:rFonts w:ascii="Cambria" w:hAnsi="Cambria"/>
        </w:rPr>
      </w:pPr>
      <w:r w:rsidRPr="00845EB0">
        <w:rPr>
          <w:rFonts w:ascii="Cambria" w:hAnsi="Cambria"/>
        </w:rPr>
        <w:t>1. Il Fornitore, conformemente a quanto dichiarato in sede di offerta, affida in subappalto, in</w:t>
      </w:r>
      <w:r w:rsidR="00845EB0" w:rsidRPr="00845EB0">
        <w:rPr>
          <w:rFonts w:ascii="Cambria" w:hAnsi="Cambria"/>
        </w:rPr>
        <w:t xml:space="preserve"> </w:t>
      </w:r>
      <w:r w:rsidRPr="00845EB0">
        <w:rPr>
          <w:rFonts w:ascii="Cambria" w:hAnsi="Cambria"/>
        </w:rPr>
        <w:t>misura non superiore al 30% dell’importo del Contratto, l’esecuzione delle seguenti prestazioni:</w:t>
      </w:r>
    </w:p>
    <w:p w:rsidR="00562F46" w:rsidRPr="00845EB0" w:rsidRDefault="00562F46" w:rsidP="00D36CA3">
      <w:pPr>
        <w:spacing w:after="0" w:line="276" w:lineRule="auto"/>
        <w:jc w:val="both"/>
        <w:rPr>
          <w:rFonts w:ascii="Cambria" w:hAnsi="Cambria"/>
        </w:rPr>
      </w:pPr>
      <w:r w:rsidRPr="00845EB0">
        <w:rPr>
          <w:rFonts w:ascii="Cambria" w:hAnsi="Cambria"/>
        </w:rPr>
        <w:t>__________________________</w:t>
      </w:r>
    </w:p>
    <w:p w:rsidR="00562F46" w:rsidRPr="00845EB0" w:rsidRDefault="00562F46" w:rsidP="00D36CA3">
      <w:pPr>
        <w:spacing w:after="0" w:line="276" w:lineRule="auto"/>
        <w:jc w:val="both"/>
        <w:rPr>
          <w:rFonts w:ascii="Cambria" w:hAnsi="Cambria"/>
        </w:rPr>
      </w:pPr>
      <w:r w:rsidRPr="00845EB0">
        <w:rPr>
          <w:rFonts w:ascii="Cambria" w:hAnsi="Cambria"/>
        </w:rPr>
        <w:t>__________________________</w:t>
      </w:r>
    </w:p>
    <w:p w:rsidR="00562F46" w:rsidRPr="00845EB0" w:rsidRDefault="00562F46" w:rsidP="00D36CA3">
      <w:pPr>
        <w:spacing w:after="0" w:line="276" w:lineRule="auto"/>
        <w:jc w:val="both"/>
        <w:rPr>
          <w:rFonts w:ascii="Cambria" w:hAnsi="Cambria"/>
        </w:rPr>
      </w:pPr>
      <w:r w:rsidRPr="00845EB0">
        <w:rPr>
          <w:rFonts w:ascii="Cambria" w:hAnsi="Cambria"/>
        </w:rPr>
        <w:t>__________________________</w:t>
      </w:r>
    </w:p>
    <w:p w:rsidR="00562F46" w:rsidRPr="00845EB0" w:rsidRDefault="00562F46" w:rsidP="00D36CA3">
      <w:pPr>
        <w:spacing w:after="0" w:line="276" w:lineRule="auto"/>
        <w:jc w:val="both"/>
        <w:rPr>
          <w:rFonts w:ascii="Cambria" w:hAnsi="Cambria"/>
        </w:rPr>
      </w:pPr>
      <w:r w:rsidRPr="00845EB0">
        <w:rPr>
          <w:rFonts w:ascii="Cambria" w:hAnsi="Cambria"/>
        </w:rPr>
        <w:t>2. Il Fornitore è responsabile dei danni che dovessero derivare al</w:t>
      </w:r>
      <w:r w:rsidR="006660FD" w:rsidRPr="00845EB0">
        <w:rPr>
          <w:rFonts w:ascii="Cambria" w:hAnsi="Cambria"/>
        </w:rPr>
        <w:t xml:space="preserve">la Stazione Appaltante </w:t>
      </w:r>
      <w:r w:rsidRPr="00845EB0">
        <w:rPr>
          <w:rFonts w:ascii="Cambria" w:hAnsi="Cambria"/>
        </w:rPr>
        <w:t xml:space="preserve"> o a terzi per</w:t>
      </w:r>
      <w:r w:rsidR="00845EB0" w:rsidRPr="00845EB0">
        <w:rPr>
          <w:rFonts w:ascii="Cambria" w:hAnsi="Cambria"/>
        </w:rPr>
        <w:t xml:space="preserve"> </w:t>
      </w:r>
      <w:r w:rsidRPr="00845EB0">
        <w:rPr>
          <w:rFonts w:ascii="Cambria" w:hAnsi="Cambria"/>
        </w:rPr>
        <w:t>fatti comunque imputabili ai soggetti cui sono state affidate le suddette attività.</w:t>
      </w:r>
    </w:p>
    <w:p w:rsidR="00562F46" w:rsidRPr="00845EB0" w:rsidRDefault="00562F46" w:rsidP="00D36CA3">
      <w:pPr>
        <w:spacing w:after="0" w:line="276" w:lineRule="auto"/>
        <w:jc w:val="both"/>
        <w:rPr>
          <w:rFonts w:ascii="Cambria" w:hAnsi="Cambria"/>
        </w:rPr>
      </w:pPr>
      <w:r w:rsidRPr="00845EB0">
        <w:rPr>
          <w:rFonts w:ascii="Cambria" w:hAnsi="Cambria"/>
        </w:rPr>
        <w:t>3. I subappaltatori dovranno mantenere per tutta la durata del Contratto, i requisiti richiesti dalla</w:t>
      </w:r>
      <w:r w:rsidR="00845EB0" w:rsidRPr="00845EB0">
        <w:rPr>
          <w:rFonts w:ascii="Cambria" w:hAnsi="Cambria"/>
        </w:rPr>
        <w:t xml:space="preserve"> </w:t>
      </w:r>
      <w:r w:rsidRPr="00845EB0">
        <w:rPr>
          <w:rFonts w:ascii="Cambria" w:hAnsi="Cambria"/>
        </w:rPr>
        <w:t>normativa vigente in materia per lo svolgimento delle attività agli stessi affidate.</w:t>
      </w:r>
    </w:p>
    <w:p w:rsidR="00562F46" w:rsidRPr="00845EB0" w:rsidRDefault="00562F46" w:rsidP="00D36CA3">
      <w:pPr>
        <w:spacing w:after="0" w:line="276" w:lineRule="auto"/>
        <w:jc w:val="both"/>
        <w:rPr>
          <w:rFonts w:ascii="Cambria" w:hAnsi="Cambria"/>
        </w:rPr>
      </w:pPr>
      <w:r w:rsidRPr="00845EB0">
        <w:rPr>
          <w:rFonts w:ascii="Cambria" w:hAnsi="Cambria"/>
        </w:rPr>
        <w:t>4. Il subappalto è autorizzato dal</w:t>
      </w:r>
      <w:r w:rsidR="00112B71">
        <w:rPr>
          <w:rFonts w:ascii="Cambria" w:hAnsi="Cambria"/>
        </w:rPr>
        <w:t>la Stazione Appaltante</w:t>
      </w:r>
      <w:r w:rsidRPr="00845EB0">
        <w:rPr>
          <w:rFonts w:ascii="Cambria" w:hAnsi="Cambria"/>
        </w:rPr>
        <w:t>. Il Fornitore si impegna a depositare presso</w:t>
      </w:r>
      <w:r w:rsidR="00845EB0" w:rsidRPr="00845EB0">
        <w:rPr>
          <w:rFonts w:ascii="Cambria" w:hAnsi="Cambria"/>
        </w:rPr>
        <w:t xml:space="preserve"> </w:t>
      </w:r>
      <w:r w:rsidR="00112B71">
        <w:rPr>
          <w:rFonts w:ascii="Cambria" w:hAnsi="Cambria"/>
        </w:rPr>
        <w:t>la Stazione Appaltante</w:t>
      </w:r>
      <w:r w:rsidRPr="00845EB0">
        <w:rPr>
          <w:rFonts w:ascii="Cambria" w:hAnsi="Cambria"/>
        </w:rPr>
        <w:t>, almeno venti giorni prima dell’inizio dell’esecuzione delle attività oggetto del</w:t>
      </w:r>
      <w:r w:rsidR="00845EB0" w:rsidRPr="00845EB0">
        <w:rPr>
          <w:rFonts w:ascii="Cambria" w:hAnsi="Cambria"/>
        </w:rPr>
        <w:t xml:space="preserve"> </w:t>
      </w:r>
      <w:r w:rsidRPr="00845EB0">
        <w:rPr>
          <w:rFonts w:ascii="Cambria" w:hAnsi="Cambria"/>
        </w:rPr>
        <w:t>subappalto, la copia del contratto di subappalto</w:t>
      </w:r>
    </w:p>
    <w:p w:rsidR="00562F46" w:rsidRPr="00845EB0" w:rsidRDefault="00562F46" w:rsidP="00D36CA3">
      <w:pPr>
        <w:spacing w:after="0" w:line="276" w:lineRule="auto"/>
        <w:jc w:val="both"/>
        <w:rPr>
          <w:rFonts w:ascii="Cambria" w:hAnsi="Cambria"/>
        </w:rPr>
      </w:pPr>
      <w:r w:rsidRPr="00845EB0">
        <w:rPr>
          <w:rFonts w:ascii="Cambria" w:hAnsi="Cambria"/>
        </w:rPr>
        <w:t>5. Il subappalto non comporta alcuna modificazione agli obblighi e agli oneri del Fornitore, il quale</w:t>
      </w:r>
      <w:r w:rsidR="00845EB0" w:rsidRPr="00845EB0">
        <w:rPr>
          <w:rFonts w:ascii="Cambria" w:hAnsi="Cambria"/>
        </w:rPr>
        <w:t xml:space="preserve"> </w:t>
      </w:r>
      <w:r w:rsidRPr="00845EB0">
        <w:rPr>
          <w:rFonts w:ascii="Cambria" w:hAnsi="Cambria"/>
        </w:rPr>
        <w:t>rimane l’unico e solo responsabile, nei confronti del</w:t>
      </w:r>
      <w:r w:rsidR="006660FD" w:rsidRPr="00845EB0">
        <w:rPr>
          <w:rFonts w:ascii="Cambria" w:hAnsi="Cambria"/>
        </w:rPr>
        <w:t>la Stazione Appaltante</w:t>
      </w:r>
      <w:r w:rsidRPr="00845EB0">
        <w:rPr>
          <w:rFonts w:ascii="Cambria" w:hAnsi="Cambria"/>
        </w:rPr>
        <w:t>, per quanto di rispettiva</w:t>
      </w:r>
      <w:r w:rsidR="00845EB0" w:rsidRPr="00845EB0">
        <w:rPr>
          <w:rFonts w:ascii="Cambria" w:hAnsi="Cambria"/>
        </w:rPr>
        <w:t xml:space="preserve"> </w:t>
      </w:r>
      <w:r w:rsidRPr="00845EB0">
        <w:rPr>
          <w:rFonts w:ascii="Cambria" w:hAnsi="Cambria"/>
        </w:rPr>
        <w:t>competenza, della perfetta esecuzione del contratto anche per la parte subappaltata.</w:t>
      </w:r>
    </w:p>
    <w:p w:rsidR="00562F46" w:rsidRPr="00845EB0" w:rsidRDefault="00562F46" w:rsidP="00D36CA3">
      <w:pPr>
        <w:spacing w:after="0" w:line="276" w:lineRule="auto"/>
        <w:jc w:val="both"/>
        <w:rPr>
          <w:rFonts w:ascii="Cambria" w:hAnsi="Cambria"/>
        </w:rPr>
      </w:pPr>
      <w:r w:rsidRPr="00845EB0">
        <w:rPr>
          <w:rFonts w:ascii="Cambria" w:hAnsi="Cambria"/>
        </w:rPr>
        <w:t xml:space="preserve">6. Il Fornitore si obbliga a manlevare e tenere indenne </w:t>
      </w:r>
      <w:r w:rsidR="006660FD" w:rsidRPr="00845EB0">
        <w:rPr>
          <w:rFonts w:ascii="Cambria" w:hAnsi="Cambria"/>
        </w:rPr>
        <w:t xml:space="preserve">la Stazione Appaltante </w:t>
      </w:r>
      <w:r w:rsidRPr="00845EB0">
        <w:rPr>
          <w:rFonts w:ascii="Cambria" w:hAnsi="Cambria"/>
        </w:rPr>
        <w:t xml:space="preserve"> da qualsivoglia pretesa</w:t>
      </w:r>
      <w:r w:rsidR="00845EB0" w:rsidRPr="00845EB0">
        <w:rPr>
          <w:rFonts w:ascii="Cambria" w:hAnsi="Cambria"/>
        </w:rPr>
        <w:t xml:space="preserve"> </w:t>
      </w:r>
      <w:r w:rsidRPr="00845EB0">
        <w:rPr>
          <w:rFonts w:ascii="Cambria" w:hAnsi="Cambria"/>
        </w:rPr>
        <w:t>di terzi per fatti e colpe imputabili al subappaltatore o ai suoi ausiliari.</w:t>
      </w:r>
    </w:p>
    <w:p w:rsidR="00562F46" w:rsidRPr="00845EB0" w:rsidRDefault="00562F46" w:rsidP="00D36CA3">
      <w:pPr>
        <w:spacing w:after="0" w:line="276" w:lineRule="auto"/>
        <w:jc w:val="both"/>
        <w:rPr>
          <w:rFonts w:ascii="Cambria" w:hAnsi="Cambria"/>
        </w:rPr>
      </w:pPr>
      <w:r w:rsidRPr="00845EB0">
        <w:rPr>
          <w:rFonts w:ascii="Cambria" w:hAnsi="Cambria"/>
        </w:rPr>
        <w:t>7. Ai sensi dell’art. 105, comma 14, del D.Lgs. n. 50/2016, il Fornitore deve applicare, per le</w:t>
      </w:r>
      <w:r w:rsidR="00845EB0" w:rsidRPr="00845EB0">
        <w:rPr>
          <w:rFonts w:ascii="Cambria" w:hAnsi="Cambria"/>
        </w:rPr>
        <w:t xml:space="preserve"> </w:t>
      </w:r>
      <w:r w:rsidRPr="00845EB0">
        <w:rPr>
          <w:rFonts w:ascii="Cambria" w:hAnsi="Cambria"/>
        </w:rPr>
        <w:t>prestazioni affidate in subappalto, gli stessi prezzi unitari di aggiudicazione, con ribasso non</w:t>
      </w:r>
      <w:r w:rsidR="00845EB0" w:rsidRPr="00845EB0">
        <w:rPr>
          <w:rFonts w:ascii="Cambria" w:hAnsi="Cambria"/>
        </w:rPr>
        <w:t xml:space="preserve"> </w:t>
      </w:r>
      <w:r w:rsidRPr="00845EB0">
        <w:rPr>
          <w:rFonts w:ascii="Cambria" w:hAnsi="Cambria"/>
        </w:rPr>
        <w:t>superiore al 20%.</w:t>
      </w:r>
    </w:p>
    <w:p w:rsidR="00562F46" w:rsidRPr="00845EB0" w:rsidRDefault="00562F46" w:rsidP="00D36CA3">
      <w:pPr>
        <w:spacing w:after="0" w:line="276" w:lineRule="auto"/>
        <w:jc w:val="both"/>
        <w:rPr>
          <w:rFonts w:ascii="Cambria" w:hAnsi="Cambria"/>
        </w:rPr>
      </w:pPr>
      <w:r w:rsidRPr="00845EB0">
        <w:rPr>
          <w:rFonts w:ascii="Cambria" w:hAnsi="Cambria"/>
        </w:rPr>
        <w:t>8. L’esecuzione delle prestazioni affidate in subappalto non può formare oggetto di ulteriore</w:t>
      </w:r>
      <w:r w:rsidR="00845EB0" w:rsidRPr="00845EB0">
        <w:rPr>
          <w:rFonts w:ascii="Cambria" w:hAnsi="Cambria"/>
        </w:rPr>
        <w:t xml:space="preserve"> </w:t>
      </w:r>
      <w:r w:rsidRPr="00845EB0">
        <w:rPr>
          <w:rFonts w:ascii="Cambria" w:hAnsi="Cambria"/>
        </w:rPr>
        <w:t>subappalto.</w:t>
      </w:r>
    </w:p>
    <w:p w:rsidR="00562F46" w:rsidRPr="00845EB0" w:rsidRDefault="00562F46" w:rsidP="00D36CA3">
      <w:pPr>
        <w:spacing w:after="0" w:line="276" w:lineRule="auto"/>
        <w:jc w:val="both"/>
        <w:rPr>
          <w:rFonts w:ascii="Cambria" w:hAnsi="Cambria"/>
        </w:rPr>
      </w:pPr>
      <w:r w:rsidRPr="00845EB0">
        <w:rPr>
          <w:rFonts w:ascii="Cambria" w:hAnsi="Cambria"/>
        </w:rPr>
        <w:t>9. Fuori dai casi di cui all’articolo 105 comma 13, il Fornitor</w:t>
      </w:r>
      <w:r w:rsidR="00845EB0" w:rsidRPr="00845EB0">
        <w:rPr>
          <w:rFonts w:ascii="Cambria" w:hAnsi="Cambria"/>
        </w:rPr>
        <w:t xml:space="preserve">e si obbliga a trasmettere alla Stazione Appaltante </w:t>
      </w:r>
      <w:r w:rsidRPr="00845EB0">
        <w:rPr>
          <w:rFonts w:ascii="Cambria" w:hAnsi="Cambria"/>
        </w:rPr>
        <w:t xml:space="preserve"> entro 20 (venti) giorni dalla data di ciascun pagamento</w:t>
      </w:r>
      <w:r w:rsidR="00845EB0" w:rsidRPr="00845EB0">
        <w:rPr>
          <w:rFonts w:ascii="Cambria" w:hAnsi="Cambria"/>
        </w:rPr>
        <w:t xml:space="preserve"> </w:t>
      </w:r>
      <w:r w:rsidRPr="00845EB0">
        <w:rPr>
          <w:rFonts w:ascii="Cambria" w:hAnsi="Cambria"/>
        </w:rPr>
        <w:t>effettuato nei suoi confronti, copia delle fatture quietanzate relative ai pagamenti da esso</w:t>
      </w:r>
      <w:r w:rsidR="00845EB0" w:rsidRPr="00845EB0">
        <w:rPr>
          <w:rFonts w:ascii="Cambria" w:hAnsi="Cambria"/>
        </w:rPr>
        <w:t xml:space="preserve"> </w:t>
      </w:r>
      <w:r w:rsidRPr="00845EB0">
        <w:rPr>
          <w:rFonts w:ascii="Cambria" w:hAnsi="Cambria"/>
        </w:rPr>
        <w:t>corrisposti al subappaltatore con l’indicazione delle ritenute di garanzia effettuate.</w:t>
      </w:r>
    </w:p>
    <w:p w:rsidR="00562F46" w:rsidRPr="00845EB0" w:rsidRDefault="00562F46" w:rsidP="00D36CA3">
      <w:pPr>
        <w:spacing w:after="0" w:line="276" w:lineRule="auto"/>
        <w:jc w:val="both"/>
        <w:rPr>
          <w:rFonts w:ascii="Cambria" w:hAnsi="Cambria"/>
        </w:rPr>
      </w:pPr>
      <w:r w:rsidRPr="00845EB0">
        <w:rPr>
          <w:rFonts w:ascii="Cambria" w:hAnsi="Cambria"/>
        </w:rPr>
        <w:t>10. Qualora il Fornitore non trasmetta le fatture quietanzate del subappaltatore nel termine di cui</w:t>
      </w:r>
      <w:r w:rsidR="00845EB0" w:rsidRPr="00845EB0">
        <w:rPr>
          <w:rFonts w:ascii="Cambria" w:hAnsi="Cambria"/>
        </w:rPr>
        <w:t xml:space="preserve"> </w:t>
      </w:r>
      <w:r w:rsidRPr="00845EB0">
        <w:rPr>
          <w:rFonts w:ascii="Cambria" w:hAnsi="Cambria"/>
        </w:rPr>
        <w:t xml:space="preserve">al comma precedente, </w:t>
      </w:r>
      <w:r w:rsidR="006660FD" w:rsidRPr="00845EB0">
        <w:rPr>
          <w:rFonts w:ascii="Cambria" w:hAnsi="Cambria"/>
        </w:rPr>
        <w:t xml:space="preserve">la Stazione Appaltante </w:t>
      </w:r>
      <w:r w:rsidRPr="00845EB0">
        <w:rPr>
          <w:rFonts w:ascii="Cambria" w:hAnsi="Cambria"/>
        </w:rPr>
        <w:t xml:space="preserve"> sospende il successivo</w:t>
      </w:r>
      <w:r w:rsidR="00845EB0" w:rsidRPr="00845EB0">
        <w:rPr>
          <w:rFonts w:ascii="Cambria" w:hAnsi="Cambria"/>
        </w:rPr>
        <w:t xml:space="preserve"> </w:t>
      </w:r>
      <w:r w:rsidRPr="00845EB0">
        <w:rPr>
          <w:rFonts w:ascii="Cambria" w:hAnsi="Cambria"/>
        </w:rPr>
        <w:t>pagamento a favore del Fornitore.</w:t>
      </w:r>
    </w:p>
    <w:p w:rsidR="00562F46" w:rsidRPr="00845EB0" w:rsidRDefault="00562F46" w:rsidP="00D36CA3">
      <w:pPr>
        <w:spacing w:after="0" w:line="276" w:lineRule="auto"/>
        <w:jc w:val="both"/>
        <w:rPr>
          <w:rFonts w:ascii="Cambria" w:hAnsi="Cambria"/>
        </w:rPr>
      </w:pPr>
      <w:r w:rsidRPr="00845EB0">
        <w:rPr>
          <w:rFonts w:ascii="Cambria" w:hAnsi="Cambria"/>
        </w:rPr>
        <w:t>11. In caso di cessione in subappalto di attività senza la preventiva approvazione ed in ogni caso di</w:t>
      </w:r>
      <w:r w:rsidR="00845EB0" w:rsidRPr="00845EB0">
        <w:rPr>
          <w:rFonts w:ascii="Cambria" w:hAnsi="Cambria"/>
        </w:rPr>
        <w:t xml:space="preserve"> </w:t>
      </w:r>
      <w:r w:rsidRPr="00845EB0">
        <w:rPr>
          <w:rFonts w:ascii="Cambria" w:hAnsi="Cambria"/>
        </w:rPr>
        <w:t xml:space="preserve">inadempimento da parte del Fornitore agli obblighi di cui ai precedenti commi, </w:t>
      </w:r>
      <w:r w:rsidR="001150C6" w:rsidRPr="00845EB0">
        <w:rPr>
          <w:rFonts w:ascii="Cambria" w:hAnsi="Cambria"/>
        </w:rPr>
        <w:t xml:space="preserve">la Stazione Appaltante </w:t>
      </w:r>
      <w:r w:rsidR="00845EB0" w:rsidRPr="00845EB0">
        <w:rPr>
          <w:rFonts w:ascii="Cambria" w:hAnsi="Cambria"/>
        </w:rPr>
        <w:t xml:space="preserve"> potrà</w:t>
      </w:r>
      <w:r w:rsidRPr="00845EB0">
        <w:rPr>
          <w:rFonts w:ascii="Cambria" w:hAnsi="Cambria"/>
        </w:rPr>
        <w:t xml:space="preserve"> risolvere il Contratto, fatto salvo il diritto al</w:t>
      </w:r>
      <w:r w:rsidR="00845EB0" w:rsidRPr="00845EB0">
        <w:rPr>
          <w:rFonts w:ascii="Cambria" w:hAnsi="Cambria"/>
        </w:rPr>
        <w:t xml:space="preserve"> </w:t>
      </w:r>
      <w:r w:rsidRPr="00845EB0">
        <w:rPr>
          <w:rFonts w:ascii="Cambria" w:hAnsi="Cambria"/>
        </w:rPr>
        <w:t>risarcimento del danno.</w:t>
      </w:r>
    </w:p>
    <w:p w:rsidR="00562F46" w:rsidRDefault="00562F46" w:rsidP="00C50146">
      <w:pPr>
        <w:spacing w:after="0" w:line="276" w:lineRule="auto"/>
        <w:jc w:val="both"/>
        <w:rPr>
          <w:rFonts w:ascii="Cambria" w:hAnsi="Cambria"/>
          <w:color w:val="FF0000"/>
        </w:rPr>
      </w:pPr>
      <w:r w:rsidRPr="00845EB0">
        <w:rPr>
          <w:rFonts w:ascii="Cambria" w:hAnsi="Cambria"/>
        </w:rPr>
        <w:t>12. Per tutto quanto non previsto si applicano le disposizioni di cui all’art. 105 del D.Lgs. n.</w:t>
      </w:r>
      <w:r w:rsidR="00845EB0" w:rsidRPr="00845EB0">
        <w:rPr>
          <w:rFonts w:ascii="Cambria" w:hAnsi="Cambria"/>
        </w:rPr>
        <w:t xml:space="preserve"> </w:t>
      </w:r>
      <w:r w:rsidRPr="00845EB0">
        <w:rPr>
          <w:rFonts w:ascii="Cambria" w:hAnsi="Cambria"/>
        </w:rPr>
        <w:t>50/2016</w:t>
      </w:r>
      <w:r w:rsidR="00845EB0" w:rsidRPr="00845EB0">
        <w:rPr>
          <w:rFonts w:ascii="Cambria" w:hAnsi="Cambria"/>
        </w:rPr>
        <w:t xml:space="preserve"> e smi</w:t>
      </w:r>
      <w:r w:rsidRPr="00845EB0">
        <w:rPr>
          <w:rFonts w:ascii="Cambria" w:hAnsi="Cambria"/>
        </w:rPr>
        <w:t>.</w:t>
      </w:r>
      <w:r w:rsidR="00845EB0" w:rsidRPr="00845EB0">
        <w:rPr>
          <w:rFonts w:ascii="Cambria" w:hAnsi="Cambria"/>
        </w:rPr>
        <w:t xml:space="preserve"> </w:t>
      </w:r>
    </w:p>
    <w:p w:rsidR="00B11313" w:rsidRPr="00085529" w:rsidRDefault="00B11313" w:rsidP="00D36CA3">
      <w:pPr>
        <w:spacing w:after="0" w:line="276" w:lineRule="auto"/>
        <w:jc w:val="both"/>
        <w:rPr>
          <w:rFonts w:ascii="Cambria" w:hAnsi="Cambria"/>
          <w:color w:val="FF0000"/>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24</w:t>
      </w:r>
    </w:p>
    <w:p w:rsidR="00562F46" w:rsidRPr="00C50146" w:rsidRDefault="00562F46" w:rsidP="00D36CA3">
      <w:pPr>
        <w:spacing w:after="0" w:line="276" w:lineRule="auto"/>
        <w:jc w:val="center"/>
        <w:rPr>
          <w:rFonts w:ascii="Cambria" w:hAnsi="Cambria"/>
          <w:b/>
          <w:bCs/>
          <w:iCs/>
        </w:rPr>
      </w:pPr>
      <w:r w:rsidRPr="00C50146">
        <w:rPr>
          <w:rFonts w:ascii="Cambria" w:hAnsi="Cambria"/>
          <w:b/>
          <w:bCs/>
          <w:iCs/>
        </w:rPr>
        <w:t>Oneri fiscali e spese contrattuali</w:t>
      </w:r>
    </w:p>
    <w:p w:rsidR="00562F46" w:rsidRPr="00845EB0" w:rsidRDefault="00562F46" w:rsidP="00D36CA3">
      <w:pPr>
        <w:spacing w:after="0" w:line="276" w:lineRule="auto"/>
        <w:jc w:val="both"/>
        <w:rPr>
          <w:rFonts w:ascii="Cambria" w:hAnsi="Cambria"/>
        </w:rPr>
      </w:pPr>
      <w:r w:rsidRPr="00845EB0">
        <w:rPr>
          <w:rFonts w:ascii="Cambria" w:hAnsi="Cambria"/>
        </w:rPr>
        <w:t>1. Sono a carico del Fornitore tutti gli oneri anche tributari e le spese contrattuali relative alla</w:t>
      </w:r>
      <w:r w:rsidR="00845EB0" w:rsidRPr="00845EB0">
        <w:rPr>
          <w:rFonts w:ascii="Cambria" w:hAnsi="Cambria"/>
        </w:rPr>
        <w:t xml:space="preserve"> </w:t>
      </w:r>
      <w:r w:rsidRPr="00845EB0">
        <w:rPr>
          <w:rFonts w:ascii="Cambria" w:hAnsi="Cambria"/>
        </w:rPr>
        <w:t>fornitura ed agli ordini di consegna ivi incluse, a titolo esemplificativo e non esaustivo, quelli</w:t>
      </w:r>
      <w:r w:rsidR="00845EB0" w:rsidRPr="00845EB0">
        <w:rPr>
          <w:rFonts w:ascii="Cambria" w:hAnsi="Cambria"/>
        </w:rPr>
        <w:t xml:space="preserve"> </w:t>
      </w:r>
      <w:r w:rsidRPr="00845EB0">
        <w:rPr>
          <w:rFonts w:ascii="Cambria" w:hAnsi="Cambria"/>
        </w:rPr>
        <w:t xml:space="preserve">notarili, bolli, carte </w:t>
      </w:r>
      <w:r w:rsidRPr="00845EB0">
        <w:rPr>
          <w:rFonts w:ascii="Cambria" w:hAnsi="Cambria"/>
        </w:rPr>
        <w:lastRenderedPageBreak/>
        <w:t>bollate, tasse di registrazione, copie esecutive, ecc. ad eccezione di quelli</w:t>
      </w:r>
      <w:r w:rsidR="00845EB0" w:rsidRPr="00845EB0">
        <w:rPr>
          <w:rFonts w:ascii="Cambria" w:hAnsi="Cambria"/>
        </w:rPr>
        <w:t xml:space="preserve"> </w:t>
      </w:r>
      <w:r w:rsidRPr="00845EB0">
        <w:rPr>
          <w:rFonts w:ascii="Cambria" w:hAnsi="Cambria"/>
        </w:rPr>
        <w:t>che fanno carico al</w:t>
      </w:r>
      <w:r w:rsidR="006660FD" w:rsidRPr="00845EB0">
        <w:rPr>
          <w:rFonts w:ascii="Cambria" w:hAnsi="Cambria"/>
        </w:rPr>
        <w:t xml:space="preserve">la Stazione Appaltante </w:t>
      </w:r>
      <w:r w:rsidRPr="00845EB0">
        <w:rPr>
          <w:rFonts w:ascii="Cambria" w:hAnsi="Cambria"/>
        </w:rPr>
        <w:t xml:space="preserve"> per legge.</w:t>
      </w:r>
    </w:p>
    <w:p w:rsidR="00845EB0" w:rsidRDefault="00562F46" w:rsidP="00D36CA3">
      <w:pPr>
        <w:spacing w:after="0" w:line="276" w:lineRule="auto"/>
        <w:jc w:val="both"/>
        <w:rPr>
          <w:rFonts w:ascii="Cambria" w:hAnsi="Cambria"/>
        </w:rPr>
      </w:pPr>
      <w:r w:rsidRPr="00845EB0">
        <w:rPr>
          <w:rFonts w:ascii="Cambria" w:hAnsi="Cambria"/>
        </w:rPr>
        <w:t>2. Il Fornitore dichiara che le prestazioni di cui trattasi sono effettuate nell'esercizio di impresa e</w:t>
      </w:r>
      <w:r w:rsidR="00B11313">
        <w:rPr>
          <w:rFonts w:ascii="Cambria" w:hAnsi="Cambria"/>
        </w:rPr>
        <w:t xml:space="preserve"> </w:t>
      </w:r>
      <w:r w:rsidRPr="00845EB0">
        <w:rPr>
          <w:rFonts w:ascii="Cambria" w:hAnsi="Cambria"/>
        </w:rPr>
        <w:t>che trattasi di operazioni soggette all'imposta sul valore aggiunto, che il Fornitore è tenuto a</w:t>
      </w:r>
      <w:r w:rsidR="00B11313">
        <w:rPr>
          <w:rFonts w:ascii="Cambria" w:hAnsi="Cambria"/>
        </w:rPr>
        <w:t xml:space="preserve"> </w:t>
      </w:r>
      <w:r w:rsidRPr="00845EB0">
        <w:rPr>
          <w:rFonts w:ascii="Cambria" w:hAnsi="Cambria"/>
        </w:rPr>
        <w:t xml:space="preserve">versare, con diritto di rivalsa, ai sensi del </w:t>
      </w:r>
      <w:r w:rsidR="00C50223">
        <w:rPr>
          <w:rFonts w:ascii="Cambria" w:hAnsi="Cambria"/>
        </w:rPr>
        <w:t xml:space="preserve">D.P.R.  </w:t>
      </w:r>
      <w:r w:rsidRPr="00845EB0">
        <w:rPr>
          <w:rFonts w:ascii="Cambria" w:hAnsi="Cambria"/>
        </w:rPr>
        <w:t>n. 633/72.</w:t>
      </w:r>
    </w:p>
    <w:p w:rsidR="00B11313" w:rsidRPr="00845EB0" w:rsidRDefault="00B1131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25</w:t>
      </w:r>
    </w:p>
    <w:p w:rsidR="00562F46" w:rsidRPr="00C50146" w:rsidRDefault="00562F46" w:rsidP="00D36CA3">
      <w:pPr>
        <w:spacing w:after="0" w:line="276" w:lineRule="auto"/>
        <w:jc w:val="center"/>
        <w:rPr>
          <w:rFonts w:ascii="Cambria" w:hAnsi="Cambria"/>
          <w:b/>
          <w:bCs/>
          <w:iCs/>
        </w:rPr>
      </w:pPr>
      <w:r w:rsidRPr="00C50146">
        <w:rPr>
          <w:rFonts w:ascii="Cambria" w:hAnsi="Cambria"/>
          <w:b/>
          <w:bCs/>
          <w:iCs/>
        </w:rPr>
        <w:t>Foro competente</w:t>
      </w:r>
    </w:p>
    <w:p w:rsidR="00562F46" w:rsidRDefault="00562F46" w:rsidP="00D36CA3">
      <w:pPr>
        <w:spacing w:after="0" w:line="276" w:lineRule="auto"/>
        <w:jc w:val="both"/>
        <w:rPr>
          <w:rFonts w:ascii="Cambria" w:hAnsi="Cambria"/>
        </w:rPr>
      </w:pPr>
      <w:r w:rsidRPr="00845EB0">
        <w:rPr>
          <w:rFonts w:ascii="Cambria" w:hAnsi="Cambria"/>
        </w:rPr>
        <w:t>Per ogni controversia che dovesse insorgere in ordine alla validità, interpretazione, esecuzione e</w:t>
      </w:r>
      <w:r w:rsidR="00845EB0" w:rsidRPr="00845EB0">
        <w:rPr>
          <w:rFonts w:ascii="Cambria" w:hAnsi="Cambria"/>
        </w:rPr>
        <w:t xml:space="preserve"> </w:t>
      </w:r>
      <w:r w:rsidRPr="00845EB0">
        <w:rPr>
          <w:rFonts w:ascii="Cambria" w:hAnsi="Cambria"/>
        </w:rPr>
        <w:t>risoluzione del rapporto contrattuale e per tutte le questioni relative ai rapporti tra il Fornitore e</w:t>
      </w:r>
      <w:r w:rsidR="00845EB0" w:rsidRPr="00845EB0">
        <w:rPr>
          <w:rFonts w:ascii="Cambria" w:hAnsi="Cambria"/>
        </w:rPr>
        <w:t xml:space="preserve"> </w:t>
      </w:r>
      <w:r w:rsidR="006660FD" w:rsidRPr="00845EB0">
        <w:rPr>
          <w:rFonts w:ascii="Cambria" w:hAnsi="Cambria"/>
        </w:rPr>
        <w:t xml:space="preserve">la Stazione Appaltante </w:t>
      </w:r>
      <w:r w:rsidRPr="00845EB0">
        <w:rPr>
          <w:rFonts w:ascii="Cambria" w:hAnsi="Cambria"/>
        </w:rPr>
        <w:t xml:space="preserve">, è competente in via esclusiva il Foro di </w:t>
      </w:r>
      <w:r w:rsidR="00845EB0" w:rsidRPr="00845EB0">
        <w:rPr>
          <w:rFonts w:ascii="Cambria" w:hAnsi="Cambria"/>
        </w:rPr>
        <w:t>Catanzaro.</w:t>
      </w:r>
    </w:p>
    <w:p w:rsidR="00B11313" w:rsidRPr="00845EB0" w:rsidRDefault="00B11313" w:rsidP="00D36CA3">
      <w:pPr>
        <w:spacing w:after="0" w:line="276" w:lineRule="auto"/>
        <w:jc w:val="both"/>
        <w:rPr>
          <w:rFonts w:ascii="Cambria" w:hAnsi="Cambria"/>
        </w:rPr>
      </w:pP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26</w:t>
      </w:r>
    </w:p>
    <w:p w:rsidR="00562F46" w:rsidRPr="00C50146" w:rsidRDefault="00562F46" w:rsidP="00D36CA3">
      <w:pPr>
        <w:spacing w:after="0" w:line="276" w:lineRule="auto"/>
        <w:jc w:val="center"/>
        <w:rPr>
          <w:rFonts w:ascii="Cambria" w:hAnsi="Cambria"/>
          <w:b/>
          <w:bCs/>
          <w:iCs/>
        </w:rPr>
      </w:pPr>
      <w:r w:rsidRPr="00C50146">
        <w:rPr>
          <w:rFonts w:ascii="Cambria" w:hAnsi="Cambria"/>
          <w:b/>
          <w:bCs/>
          <w:iCs/>
        </w:rPr>
        <w:t>Direttore dell’esecuzione</w:t>
      </w:r>
    </w:p>
    <w:p w:rsidR="00562F46" w:rsidRDefault="00562F46" w:rsidP="00D36CA3">
      <w:pPr>
        <w:spacing w:after="0" w:line="276" w:lineRule="auto"/>
        <w:jc w:val="both"/>
        <w:rPr>
          <w:rFonts w:ascii="Cambria" w:hAnsi="Cambria"/>
        </w:rPr>
      </w:pPr>
      <w:r w:rsidRPr="00845EB0">
        <w:rPr>
          <w:rFonts w:ascii="Cambria" w:hAnsi="Cambria"/>
        </w:rPr>
        <w:t xml:space="preserve">Con la stipula del presente Contratto </w:t>
      </w:r>
      <w:r w:rsidR="006660FD" w:rsidRPr="00845EB0">
        <w:rPr>
          <w:rFonts w:ascii="Cambria" w:hAnsi="Cambria"/>
        </w:rPr>
        <w:t xml:space="preserve">la Stazione Appaltante </w:t>
      </w:r>
      <w:r w:rsidRPr="00845EB0">
        <w:rPr>
          <w:rFonts w:ascii="Cambria" w:hAnsi="Cambria"/>
        </w:rPr>
        <w:t>, in ottemperanza a quanto previsto</w:t>
      </w:r>
      <w:r w:rsidR="00845EB0" w:rsidRPr="00845EB0">
        <w:rPr>
          <w:rFonts w:ascii="Cambria" w:hAnsi="Cambria"/>
        </w:rPr>
        <w:t xml:space="preserve"> </w:t>
      </w:r>
      <w:r w:rsidRPr="00845EB0">
        <w:rPr>
          <w:rFonts w:ascii="Cambria" w:hAnsi="Cambria"/>
        </w:rPr>
        <w:t xml:space="preserve">dall’articolo 101 del D.lgs. n. 50/16 nomina il </w:t>
      </w:r>
      <w:r w:rsidR="00B11313">
        <w:rPr>
          <w:rFonts w:ascii="Cambria" w:hAnsi="Cambria"/>
        </w:rPr>
        <w:t>Dott</w:t>
      </w:r>
      <w:r w:rsidRPr="00845EB0">
        <w:rPr>
          <w:rFonts w:ascii="Cambria" w:hAnsi="Cambria"/>
        </w:rPr>
        <w:t>._________________________ in qualità di</w:t>
      </w:r>
      <w:r w:rsidR="00845EB0" w:rsidRPr="00845EB0">
        <w:rPr>
          <w:rFonts w:ascii="Cambria" w:hAnsi="Cambria"/>
        </w:rPr>
        <w:t xml:space="preserve"> </w:t>
      </w:r>
      <w:r w:rsidRPr="00845EB0">
        <w:rPr>
          <w:rFonts w:ascii="Cambria" w:hAnsi="Cambria"/>
        </w:rPr>
        <w:t>Direttore dell’Esecuzione</w:t>
      </w:r>
      <w:r w:rsidR="00845EB0" w:rsidRPr="00845EB0">
        <w:rPr>
          <w:rFonts w:ascii="Cambria" w:hAnsi="Cambria"/>
        </w:rPr>
        <w:t xml:space="preserve"> del Contratto</w:t>
      </w:r>
      <w:r w:rsidRPr="00845EB0">
        <w:rPr>
          <w:rFonts w:ascii="Cambria" w:hAnsi="Cambria"/>
        </w:rPr>
        <w:t>, attribuendo allo stesso tutte le funzioni previste dalla vigente normativa.</w:t>
      </w:r>
    </w:p>
    <w:p w:rsidR="00562F46" w:rsidRPr="00845EB0" w:rsidRDefault="00562F46" w:rsidP="00D36CA3">
      <w:pPr>
        <w:spacing w:after="0" w:line="276" w:lineRule="auto"/>
        <w:jc w:val="center"/>
        <w:rPr>
          <w:rFonts w:ascii="Cambria" w:hAnsi="Cambria"/>
          <w:b/>
          <w:bCs/>
        </w:rPr>
      </w:pPr>
      <w:r w:rsidRPr="00845EB0">
        <w:rPr>
          <w:rFonts w:ascii="Cambria" w:hAnsi="Cambria"/>
          <w:b/>
          <w:bCs/>
        </w:rPr>
        <w:t>Articolo 27</w:t>
      </w:r>
    </w:p>
    <w:p w:rsidR="00562F46" w:rsidRPr="00C50146" w:rsidRDefault="00562F46" w:rsidP="00D36CA3">
      <w:pPr>
        <w:spacing w:after="0" w:line="276" w:lineRule="auto"/>
        <w:jc w:val="center"/>
        <w:rPr>
          <w:rFonts w:ascii="Cambria" w:hAnsi="Cambria"/>
          <w:b/>
          <w:bCs/>
          <w:iCs/>
        </w:rPr>
      </w:pPr>
      <w:r w:rsidRPr="00C50146">
        <w:rPr>
          <w:rFonts w:ascii="Cambria" w:hAnsi="Cambria"/>
          <w:b/>
          <w:bCs/>
          <w:iCs/>
        </w:rPr>
        <w:t>Allegati</w:t>
      </w:r>
    </w:p>
    <w:p w:rsidR="00562F46" w:rsidRPr="00845EB0" w:rsidRDefault="00562F46" w:rsidP="00D36CA3">
      <w:pPr>
        <w:spacing w:after="0" w:line="276" w:lineRule="auto"/>
        <w:jc w:val="both"/>
        <w:rPr>
          <w:rFonts w:ascii="Cambria" w:hAnsi="Cambria"/>
        </w:rPr>
      </w:pPr>
      <w:r w:rsidRPr="00845EB0">
        <w:rPr>
          <w:rFonts w:ascii="Cambria" w:hAnsi="Cambria"/>
        </w:rPr>
        <w:t>Si intendono quali allegati, nonché parti integranti ed efficaci del presente contratto, anche se non</w:t>
      </w:r>
      <w:r w:rsidR="00845EB0" w:rsidRPr="00845EB0">
        <w:rPr>
          <w:rFonts w:ascii="Cambria" w:hAnsi="Cambria"/>
        </w:rPr>
        <w:t xml:space="preserve">  m</w:t>
      </w:r>
      <w:r w:rsidRPr="00845EB0">
        <w:rPr>
          <w:rFonts w:ascii="Cambria" w:hAnsi="Cambria"/>
        </w:rPr>
        <w:t>aterialmente collazionati al presente accordo, ma conservati presso la stazione appaltante della</w:t>
      </w:r>
      <w:r w:rsidR="00845EB0" w:rsidRPr="00845EB0">
        <w:rPr>
          <w:rFonts w:ascii="Cambria" w:hAnsi="Cambria"/>
        </w:rPr>
        <w:t xml:space="preserve"> </w:t>
      </w:r>
      <w:r w:rsidRPr="00845EB0">
        <w:rPr>
          <w:rFonts w:ascii="Cambria" w:hAnsi="Cambria"/>
        </w:rPr>
        <w:t>gara indetta i seguenti documenti: l’Offerta Tecnica e l’Offerta Economica del Fornitore.</w:t>
      </w:r>
    </w:p>
    <w:p w:rsidR="00562F46" w:rsidRPr="00845EB0" w:rsidRDefault="00562F46" w:rsidP="00D36CA3">
      <w:pPr>
        <w:spacing w:after="0" w:line="276" w:lineRule="auto"/>
        <w:jc w:val="both"/>
        <w:rPr>
          <w:rFonts w:ascii="Cambria" w:hAnsi="Cambria"/>
        </w:rPr>
      </w:pPr>
      <w:r w:rsidRPr="00845EB0">
        <w:rPr>
          <w:rFonts w:ascii="Cambria" w:hAnsi="Cambria"/>
        </w:rPr>
        <w:t>Si allega, inoltre, al presente contratto la cauzione definitiva sotto forma di fideiussione di cui al</w:t>
      </w:r>
      <w:r w:rsidR="00845EB0" w:rsidRPr="00845EB0">
        <w:rPr>
          <w:rFonts w:ascii="Cambria" w:hAnsi="Cambria"/>
        </w:rPr>
        <w:t xml:space="preserve"> </w:t>
      </w:r>
      <w:r w:rsidRPr="00845EB0">
        <w:rPr>
          <w:rFonts w:ascii="Cambria" w:hAnsi="Cambria"/>
        </w:rPr>
        <w:t>precedente articolo Cauzione definitiva.</w:t>
      </w:r>
    </w:p>
    <w:p w:rsidR="00562F46" w:rsidRPr="00845EB0" w:rsidRDefault="00562F46" w:rsidP="00D36CA3">
      <w:pPr>
        <w:spacing w:after="0" w:line="276" w:lineRule="auto"/>
        <w:jc w:val="both"/>
        <w:rPr>
          <w:rFonts w:ascii="Cambria" w:hAnsi="Cambria"/>
        </w:rPr>
      </w:pPr>
      <w:r w:rsidRPr="00845EB0">
        <w:rPr>
          <w:rFonts w:ascii="Cambria" w:hAnsi="Cambria"/>
        </w:rPr>
        <w:t>L</w:t>
      </w:r>
      <w:r w:rsidR="00845EB0" w:rsidRPr="00845EB0">
        <w:rPr>
          <w:rFonts w:ascii="Cambria" w:hAnsi="Cambria"/>
        </w:rPr>
        <w:t>etto approvato e sottoscritto, l</w:t>
      </w:r>
      <w:r w:rsidRPr="00845EB0">
        <w:rPr>
          <w:rFonts w:ascii="Cambria" w:hAnsi="Cambria"/>
        </w:rPr>
        <w:t>ì_________________________</w:t>
      </w:r>
    </w:p>
    <w:p w:rsidR="00562F46" w:rsidRPr="00845EB0" w:rsidRDefault="00562F46" w:rsidP="00D36CA3">
      <w:pPr>
        <w:spacing w:after="0" w:line="276" w:lineRule="auto"/>
        <w:jc w:val="both"/>
        <w:rPr>
          <w:rFonts w:ascii="Cambria" w:hAnsi="Cambria"/>
          <w:iCs/>
        </w:rPr>
      </w:pPr>
      <w:r w:rsidRPr="00845EB0">
        <w:rPr>
          <w:rFonts w:ascii="Cambria" w:hAnsi="Cambria"/>
          <w:iCs/>
        </w:rPr>
        <w:t xml:space="preserve">______________________________ </w:t>
      </w:r>
      <w:r w:rsidR="00845EB0" w:rsidRPr="00845EB0">
        <w:rPr>
          <w:rFonts w:ascii="Cambria" w:hAnsi="Cambria"/>
          <w:iCs/>
        </w:rPr>
        <w:t xml:space="preserve">                                                  </w:t>
      </w:r>
      <w:r w:rsidRPr="00845EB0">
        <w:rPr>
          <w:rFonts w:ascii="Cambria" w:hAnsi="Cambria"/>
          <w:iCs/>
        </w:rPr>
        <w:t>__________________________</w:t>
      </w:r>
    </w:p>
    <w:p w:rsidR="00562F46" w:rsidRPr="00845EB0" w:rsidRDefault="00562F46" w:rsidP="00D36CA3">
      <w:pPr>
        <w:spacing w:after="0" w:line="276" w:lineRule="auto"/>
        <w:jc w:val="both"/>
        <w:rPr>
          <w:rFonts w:ascii="Cambria" w:hAnsi="Cambria"/>
        </w:rPr>
      </w:pPr>
      <w:r w:rsidRPr="00845EB0">
        <w:rPr>
          <w:rFonts w:ascii="Cambria" w:hAnsi="Cambria"/>
        </w:rPr>
        <w:t>Il sottoscritto _____________________________</w:t>
      </w:r>
      <w:r w:rsidR="00845EB0" w:rsidRPr="00845EB0">
        <w:rPr>
          <w:rFonts w:ascii="Cambria" w:hAnsi="Cambria"/>
        </w:rPr>
        <w:t>_____</w:t>
      </w:r>
      <w:r w:rsidRPr="00845EB0">
        <w:rPr>
          <w:rFonts w:ascii="Cambria" w:hAnsi="Cambria"/>
        </w:rPr>
        <w:t>in qualità di Legale rappresentante del Fornitore, dichiara di avere perfetta conoscenza di tutte le</w:t>
      </w:r>
      <w:r w:rsidR="00845EB0" w:rsidRPr="00845EB0">
        <w:rPr>
          <w:rFonts w:ascii="Cambria" w:hAnsi="Cambria"/>
        </w:rPr>
        <w:t xml:space="preserve"> </w:t>
      </w:r>
      <w:r w:rsidRPr="00845EB0">
        <w:rPr>
          <w:rFonts w:ascii="Cambria" w:hAnsi="Cambria"/>
        </w:rPr>
        <w:t>clausole contrattuali e dei documenti ed atti richiamati nel presente contratto e di accettare</w:t>
      </w:r>
      <w:r w:rsidR="00845EB0" w:rsidRPr="00845EB0">
        <w:rPr>
          <w:rFonts w:ascii="Cambria" w:hAnsi="Cambria"/>
        </w:rPr>
        <w:t xml:space="preserve"> </w:t>
      </w:r>
      <w:r w:rsidRPr="00845EB0">
        <w:rPr>
          <w:rFonts w:ascii="Cambria" w:hAnsi="Cambria"/>
        </w:rPr>
        <w:t>incondizionatamente, ai sensi e per gli effetti di legge, tutte le norme, patti e condizioni previsti</w:t>
      </w:r>
      <w:r w:rsidR="00845EB0" w:rsidRPr="00845EB0">
        <w:rPr>
          <w:rFonts w:ascii="Cambria" w:hAnsi="Cambria"/>
        </w:rPr>
        <w:t xml:space="preserve"> </w:t>
      </w:r>
      <w:r w:rsidRPr="00845EB0">
        <w:rPr>
          <w:rFonts w:ascii="Cambria" w:hAnsi="Cambria"/>
        </w:rPr>
        <w:t>negli articoli di seguito indicati e contenuti nel presente atto, ferma restando la inderogabilità delle</w:t>
      </w:r>
      <w:r w:rsidR="00845EB0" w:rsidRPr="00845EB0">
        <w:rPr>
          <w:rFonts w:ascii="Cambria" w:hAnsi="Cambria"/>
        </w:rPr>
        <w:t xml:space="preserve"> </w:t>
      </w:r>
      <w:r w:rsidRPr="00845EB0">
        <w:rPr>
          <w:rFonts w:ascii="Cambria" w:hAnsi="Cambria"/>
        </w:rPr>
        <w:t>norme contenute nel bando di gara, nel Disciplinare di gara e relativi allegati, nel Capitolato</w:t>
      </w:r>
      <w:r w:rsidR="00845EB0" w:rsidRPr="00845EB0">
        <w:rPr>
          <w:rFonts w:ascii="Cambria" w:hAnsi="Cambria"/>
        </w:rPr>
        <w:t xml:space="preserve"> </w:t>
      </w:r>
      <w:r w:rsidRPr="00845EB0">
        <w:rPr>
          <w:rFonts w:ascii="Cambria" w:hAnsi="Cambria"/>
        </w:rPr>
        <w:t>tecnico e, per quanto non previsto, nelle disposizioni del Codice Civile e delle Leggi vigenti in</w:t>
      </w:r>
      <w:r w:rsidR="00845EB0" w:rsidRPr="00845EB0">
        <w:rPr>
          <w:rFonts w:ascii="Cambria" w:hAnsi="Cambria"/>
        </w:rPr>
        <w:t xml:space="preserve"> </w:t>
      </w:r>
      <w:r w:rsidRPr="00845EB0">
        <w:rPr>
          <w:rFonts w:ascii="Cambria" w:hAnsi="Cambria"/>
        </w:rPr>
        <w:t>materia se ed in quanto compatibili: Articolo 3 Durata del contratto, Articolo 4 Condizioni della</w:t>
      </w:r>
      <w:r w:rsidR="00845EB0" w:rsidRPr="00845EB0">
        <w:rPr>
          <w:rFonts w:ascii="Cambria" w:hAnsi="Cambria"/>
        </w:rPr>
        <w:t xml:space="preserve"> </w:t>
      </w:r>
      <w:r w:rsidRPr="00845EB0">
        <w:rPr>
          <w:rFonts w:ascii="Cambria" w:hAnsi="Cambria"/>
        </w:rPr>
        <w:t>fornitura e limitazione di responsabilità, Articolo 5 Obbligazioni specifiche del Fornitore, Articolo</w:t>
      </w:r>
      <w:r w:rsidR="00845EB0" w:rsidRPr="00845EB0">
        <w:rPr>
          <w:rFonts w:ascii="Cambria" w:hAnsi="Cambria"/>
        </w:rPr>
        <w:t xml:space="preserve"> </w:t>
      </w:r>
      <w:r w:rsidRPr="00845EB0">
        <w:rPr>
          <w:rFonts w:ascii="Cambria" w:hAnsi="Cambria"/>
        </w:rPr>
        <w:t>6 Modalità e termini di esecuzione della fornitura, Articolo 7 Verifica e controllo quali/quantitativo,</w:t>
      </w:r>
      <w:r w:rsidR="00845EB0" w:rsidRPr="00845EB0">
        <w:rPr>
          <w:rFonts w:ascii="Cambria" w:hAnsi="Cambria"/>
        </w:rPr>
        <w:t xml:space="preserve"> </w:t>
      </w:r>
      <w:r w:rsidRPr="00845EB0">
        <w:rPr>
          <w:rFonts w:ascii="Cambria" w:hAnsi="Cambria"/>
        </w:rPr>
        <w:t>Articolo 8 Corrispettivi, Articolo 9 Fatturazione e pagamenti, Articolo 10 Tracciabilità dei flussi</w:t>
      </w:r>
      <w:r w:rsidR="00845EB0" w:rsidRPr="00845EB0">
        <w:rPr>
          <w:rFonts w:ascii="Cambria" w:hAnsi="Cambria"/>
        </w:rPr>
        <w:t xml:space="preserve"> </w:t>
      </w:r>
      <w:r w:rsidRPr="00845EB0">
        <w:rPr>
          <w:rFonts w:ascii="Cambria" w:hAnsi="Cambria"/>
        </w:rPr>
        <w:t>finanziari e clausola risolutiva espressa, Articolo 12 Penali, Articolo 13 Cauzione definitiva,</w:t>
      </w:r>
      <w:r w:rsidR="00845EB0" w:rsidRPr="00845EB0">
        <w:rPr>
          <w:rFonts w:ascii="Cambria" w:hAnsi="Cambria"/>
        </w:rPr>
        <w:t xml:space="preserve"> </w:t>
      </w:r>
      <w:r w:rsidRPr="00845EB0">
        <w:rPr>
          <w:rFonts w:ascii="Cambria" w:hAnsi="Cambria"/>
        </w:rPr>
        <w:t>Articolo 14 Riservatezza, Articolo 15 Danni, responsabilità civile e polizza assicurativa, Articolo 16</w:t>
      </w:r>
      <w:r w:rsidR="00845EB0" w:rsidRPr="00845EB0">
        <w:rPr>
          <w:rFonts w:ascii="Cambria" w:hAnsi="Cambria"/>
        </w:rPr>
        <w:t xml:space="preserve"> </w:t>
      </w:r>
      <w:r w:rsidRPr="00845EB0">
        <w:rPr>
          <w:rFonts w:ascii="Cambria" w:hAnsi="Cambria"/>
        </w:rPr>
        <w:t>Risoluzione e clausola risolutiva espressa, Articolo 17 Recesso, Articolo 22 Cessione di credito e</w:t>
      </w:r>
      <w:r w:rsidR="00845EB0" w:rsidRPr="00845EB0">
        <w:rPr>
          <w:rFonts w:ascii="Cambria" w:hAnsi="Cambria"/>
        </w:rPr>
        <w:t xml:space="preserve"> </w:t>
      </w:r>
      <w:r w:rsidRPr="00845EB0">
        <w:rPr>
          <w:rFonts w:ascii="Cambria" w:hAnsi="Cambria"/>
        </w:rPr>
        <w:t>contratto, Articolo 23 Subappalto, Articolo 24 Oneri fiscali e spese contrattuali.</w:t>
      </w:r>
    </w:p>
    <w:p w:rsidR="00562F46" w:rsidRPr="00845EB0" w:rsidRDefault="00562F46" w:rsidP="00D36CA3">
      <w:pPr>
        <w:spacing w:after="0" w:line="276" w:lineRule="auto"/>
        <w:jc w:val="both"/>
        <w:rPr>
          <w:rFonts w:ascii="Cambria" w:hAnsi="Cambria"/>
        </w:rPr>
      </w:pPr>
      <w:r w:rsidRPr="00845EB0">
        <w:rPr>
          <w:rFonts w:ascii="Cambria" w:hAnsi="Cambria"/>
        </w:rPr>
        <w:t>Letto e approvato</w:t>
      </w:r>
    </w:p>
    <w:p w:rsidR="00B26361" w:rsidRDefault="00562F46" w:rsidP="00D36CA3">
      <w:pPr>
        <w:spacing w:after="0" w:line="276" w:lineRule="auto"/>
        <w:jc w:val="both"/>
        <w:rPr>
          <w:rFonts w:ascii="Cambria" w:hAnsi="Cambria"/>
        </w:rPr>
      </w:pPr>
      <w:r w:rsidRPr="00845EB0">
        <w:rPr>
          <w:rFonts w:ascii="Cambria" w:hAnsi="Cambria"/>
        </w:rPr>
        <w:t>Si sottoscrive per accettazione</w:t>
      </w:r>
    </w:p>
    <w:p w:rsidR="00562F46" w:rsidRPr="00845EB0" w:rsidRDefault="00562F46" w:rsidP="00D36CA3">
      <w:pPr>
        <w:spacing w:after="0" w:line="276" w:lineRule="auto"/>
        <w:jc w:val="both"/>
        <w:rPr>
          <w:rFonts w:ascii="Cambria" w:hAnsi="Cambria"/>
          <w:i/>
          <w:iCs/>
        </w:rPr>
      </w:pPr>
      <w:r w:rsidRPr="00845EB0">
        <w:rPr>
          <w:rFonts w:ascii="Cambria" w:hAnsi="Cambria"/>
          <w:i/>
          <w:iCs/>
        </w:rPr>
        <w:t>Il Fornitore</w:t>
      </w:r>
    </w:p>
    <w:p w:rsidR="008B2D2C" w:rsidRPr="00845EB0" w:rsidRDefault="00562F46" w:rsidP="00D36CA3">
      <w:pPr>
        <w:spacing w:after="0" w:line="276" w:lineRule="auto"/>
        <w:jc w:val="both"/>
        <w:rPr>
          <w:rFonts w:ascii="Cambria" w:hAnsi="Cambria"/>
        </w:rPr>
      </w:pPr>
      <w:r w:rsidRPr="00845EB0">
        <w:rPr>
          <w:rFonts w:ascii="Cambria" w:hAnsi="Cambria"/>
        </w:rPr>
        <w:t>___________________________________</w:t>
      </w:r>
    </w:p>
    <w:sectPr w:rsidR="008B2D2C" w:rsidRPr="00845EB0" w:rsidSect="0077066E">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64E" w:rsidRDefault="006C564E" w:rsidP="001D67DF">
      <w:pPr>
        <w:spacing w:after="0" w:line="240" w:lineRule="auto"/>
      </w:pPr>
      <w:r>
        <w:separator/>
      </w:r>
    </w:p>
  </w:endnote>
  <w:endnote w:type="continuationSeparator" w:id="0">
    <w:p w:rsidR="006C564E" w:rsidRDefault="006C564E" w:rsidP="001D6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auto"/>
    <w:notTrueType/>
    <w:pitch w:val="default"/>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7735"/>
      <w:docPartObj>
        <w:docPartGallery w:val="Page Numbers (Bottom of Page)"/>
        <w:docPartUnique/>
      </w:docPartObj>
    </w:sdtPr>
    <w:sdtContent>
      <w:p w:rsidR="00C817F7" w:rsidRDefault="00F91F6E">
        <w:pPr>
          <w:pStyle w:val="Pidipagina"/>
          <w:jc w:val="right"/>
        </w:pPr>
        <w:fldSimple w:instr="PAGE   \* MERGEFORMAT">
          <w:r w:rsidR="00CA6CC7">
            <w:rPr>
              <w:noProof/>
            </w:rPr>
            <w:t>15</w:t>
          </w:r>
        </w:fldSimple>
      </w:p>
    </w:sdtContent>
  </w:sdt>
  <w:p w:rsidR="00C817F7" w:rsidRDefault="00C817F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64E" w:rsidRDefault="006C564E" w:rsidP="001D67DF">
      <w:pPr>
        <w:spacing w:after="0" w:line="240" w:lineRule="auto"/>
      </w:pPr>
      <w:r>
        <w:separator/>
      </w:r>
    </w:p>
  </w:footnote>
  <w:footnote w:type="continuationSeparator" w:id="0">
    <w:p w:rsidR="006C564E" w:rsidRDefault="006C564E" w:rsidP="001D67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0E3E"/>
    <w:multiLevelType w:val="hybridMultilevel"/>
    <w:tmpl w:val="320A08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A36DD6"/>
    <w:multiLevelType w:val="hybridMultilevel"/>
    <w:tmpl w:val="D32858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62F46"/>
    <w:rsid w:val="00085529"/>
    <w:rsid w:val="000944D5"/>
    <w:rsid w:val="000C0ED4"/>
    <w:rsid w:val="00112B71"/>
    <w:rsid w:val="001150C6"/>
    <w:rsid w:val="001401DE"/>
    <w:rsid w:val="00182339"/>
    <w:rsid w:val="001A3919"/>
    <w:rsid w:val="001D67DF"/>
    <w:rsid w:val="00230E9F"/>
    <w:rsid w:val="002A2CA3"/>
    <w:rsid w:val="00356AD8"/>
    <w:rsid w:val="003656D0"/>
    <w:rsid w:val="00433F35"/>
    <w:rsid w:val="004D359C"/>
    <w:rsid w:val="004D3C60"/>
    <w:rsid w:val="005000FC"/>
    <w:rsid w:val="00541C58"/>
    <w:rsid w:val="00562F46"/>
    <w:rsid w:val="006168FE"/>
    <w:rsid w:val="00637854"/>
    <w:rsid w:val="006660FD"/>
    <w:rsid w:val="00672ACB"/>
    <w:rsid w:val="00691680"/>
    <w:rsid w:val="006C564E"/>
    <w:rsid w:val="00757DA8"/>
    <w:rsid w:val="0077066E"/>
    <w:rsid w:val="007835F9"/>
    <w:rsid w:val="007A569F"/>
    <w:rsid w:val="00823FEE"/>
    <w:rsid w:val="00845EB0"/>
    <w:rsid w:val="008461AE"/>
    <w:rsid w:val="00846614"/>
    <w:rsid w:val="008940D4"/>
    <w:rsid w:val="008B2D2C"/>
    <w:rsid w:val="008C7FAC"/>
    <w:rsid w:val="008F2EC0"/>
    <w:rsid w:val="00B11313"/>
    <w:rsid w:val="00B26361"/>
    <w:rsid w:val="00B442B4"/>
    <w:rsid w:val="00B61D2F"/>
    <w:rsid w:val="00B8799A"/>
    <w:rsid w:val="00C25FFB"/>
    <w:rsid w:val="00C50146"/>
    <w:rsid w:val="00C50223"/>
    <w:rsid w:val="00C54118"/>
    <w:rsid w:val="00C817F7"/>
    <w:rsid w:val="00CA4EB0"/>
    <w:rsid w:val="00CA6CC7"/>
    <w:rsid w:val="00D16EA5"/>
    <w:rsid w:val="00D36436"/>
    <w:rsid w:val="00D36CA3"/>
    <w:rsid w:val="00DC19FC"/>
    <w:rsid w:val="00E129DF"/>
    <w:rsid w:val="00E24FC8"/>
    <w:rsid w:val="00E53AC3"/>
    <w:rsid w:val="00E53DE3"/>
    <w:rsid w:val="00E54D40"/>
    <w:rsid w:val="00F36C5D"/>
    <w:rsid w:val="00F416BE"/>
    <w:rsid w:val="00F64ADA"/>
    <w:rsid w:val="00F91F6E"/>
    <w:rsid w:val="00FA2E21"/>
    <w:rsid w:val="00FC14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06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7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7DF"/>
  </w:style>
  <w:style w:type="paragraph" w:styleId="Pidipagina">
    <w:name w:val="footer"/>
    <w:basedOn w:val="Normale"/>
    <w:link w:val="PidipaginaCarattere"/>
    <w:uiPriority w:val="99"/>
    <w:unhideWhenUsed/>
    <w:rsid w:val="001D67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7DF"/>
  </w:style>
  <w:style w:type="paragraph" w:styleId="Paragrafoelenco">
    <w:name w:val="List Paragraph"/>
    <w:basedOn w:val="Normale"/>
    <w:uiPriority w:val="34"/>
    <w:qFormat/>
    <w:rsid w:val="00D36CA3"/>
    <w:pPr>
      <w:ind w:left="720"/>
      <w:contextualSpacing/>
    </w:pPr>
  </w:style>
  <w:style w:type="character" w:styleId="Collegamentoipertestuale">
    <w:name w:val="Hyperlink"/>
    <w:basedOn w:val="Carpredefinitoparagrafo"/>
    <w:uiPriority w:val="99"/>
    <w:unhideWhenUsed/>
    <w:rsid w:val="00E53DE3"/>
    <w:rPr>
      <w:color w:val="0563C1" w:themeColor="hyperlink"/>
      <w:u w:val="single"/>
    </w:rPr>
  </w:style>
  <w:style w:type="table" w:styleId="Grigliatabella">
    <w:name w:val="Table Grid"/>
    <w:basedOn w:val="Tabellanormale"/>
    <w:uiPriority w:val="59"/>
    <w:rsid w:val="00E53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uiPriority w:val="1"/>
    <w:qFormat/>
    <w:rsid w:val="00C50223"/>
    <w:pPr>
      <w:widowControl w:val="0"/>
      <w:spacing w:before="80" w:after="0" w:line="240" w:lineRule="auto"/>
      <w:ind w:left="117"/>
    </w:pPr>
    <w:rPr>
      <w:rFonts w:ascii="Arial" w:eastAsia="Arial" w:hAnsi="Arial" w:cs="Times New Roman"/>
      <w:lang w:val="en-US"/>
    </w:rPr>
  </w:style>
  <w:style w:type="character" w:customStyle="1" w:styleId="CorpotestoCarattere">
    <w:name w:val="Corpo testo Carattere"/>
    <w:uiPriority w:val="1"/>
    <w:rsid w:val="00C50223"/>
    <w:rPr>
      <w:rFonts w:ascii="Arial" w:eastAsia="Arial" w:hAnsi="Arial"/>
      <w:sz w:val="22"/>
      <w:szCs w:val="22"/>
      <w:lang w:val="en-US" w:eastAsia="en-US"/>
    </w:rPr>
  </w:style>
  <w:style w:type="paragraph" w:styleId="Corpodeltesto">
    <w:name w:val="Body Text"/>
    <w:basedOn w:val="Normale"/>
    <w:link w:val="CorpodeltestoCarattere"/>
    <w:uiPriority w:val="99"/>
    <w:semiHidden/>
    <w:unhideWhenUsed/>
    <w:rsid w:val="00C50223"/>
    <w:pPr>
      <w:spacing w:after="120"/>
    </w:pPr>
  </w:style>
  <w:style w:type="character" w:customStyle="1" w:styleId="CorpodeltestoCarattere">
    <w:name w:val="Corpo del testo Carattere"/>
    <w:basedOn w:val="Carpredefinitoparagrafo"/>
    <w:link w:val="Corpodeltesto"/>
    <w:uiPriority w:val="99"/>
    <w:semiHidden/>
    <w:rsid w:val="00C50223"/>
  </w:style>
  <w:style w:type="paragraph" w:styleId="Testofumetto">
    <w:name w:val="Balloon Text"/>
    <w:basedOn w:val="Normale"/>
    <w:link w:val="TestofumettoCarattere"/>
    <w:uiPriority w:val="99"/>
    <w:semiHidden/>
    <w:unhideWhenUsed/>
    <w:rsid w:val="004D3C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3C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icep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8139</Words>
  <Characters>46396</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acurcio</cp:lastModifiedBy>
  <cp:revision>39</cp:revision>
  <dcterms:created xsi:type="dcterms:W3CDTF">2018-01-13T17:46:00Z</dcterms:created>
  <dcterms:modified xsi:type="dcterms:W3CDTF">2018-08-13T09:01:00Z</dcterms:modified>
</cp:coreProperties>
</file>